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74E5D10" w14:textId="77777777" w:rsidR="00CA33D9" w:rsidRDefault="00CF1985">
      <w:pPr>
        <w:spacing w:line="360" w:lineRule="auto"/>
        <w:jc w:val="center"/>
        <w:rPr>
          <w:rFonts w:ascii="宋体" w:hAnsi="宋体" w:cs="宋体"/>
          <w:b/>
          <w:bCs/>
          <w:sz w:val="32"/>
          <w:szCs w:val="32"/>
        </w:rPr>
      </w:pPr>
      <w:r>
        <w:rPr>
          <w:rFonts w:ascii="宋体" w:hAnsi="宋体" w:cs="宋体" w:hint="eastAsia"/>
          <w:b/>
          <w:bCs/>
          <w:sz w:val="32"/>
          <w:szCs w:val="32"/>
          <w:lang w:eastAsia="zh-Hans"/>
        </w:rPr>
        <w:t>学前教育</w:t>
      </w:r>
      <w:r>
        <w:rPr>
          <w:rFonts w:ascii="宋体" w:hAnsi="宋体" w:cs="宋体" w:hint="eastAsia"/>
          <w:b/>
          <w:bCs/>
          <w:sz w:val="32"/>
          <w:szCs w:val="32"/>
        </w:rPr>
        <w:t>专业人才培养方案论证报告</w:t>
      </w:r>
    </w:p>
    <w:p w14:paraId="6454E549" w14:textId="77777777" w:rsidR="00CA33D9" w:rsidRDefault="00CF1985">
      <w:pPr>
        <w:spacing w:line="360" w:lineRule="auto"/>
        <w:jc w:val="center"/>
        <w:rPr>
          <w:rFonts w:ascii="宋体" w:hAnsi="宋体" w:cs="宋体"/>
          <w:b/>
          <w:bCs/>
          <w:sz w:val="28"/>
          <w:szCs w:val="28"/>
        </w:rPr>
      </w:pPr>
      <w:r>
        <w:rPr>
          <w:rFonts w:ascii="宋体" w:hAnsi="宋体" w:cs="宋体" w:hint="eastAsia"/>
          <w:b/>
          <w:bCs/>
          <w:sz w:val="28"/>
          <w:szCs w:val="28"/>
        </w:rPr>
        <w:t>第一部分：人才培养方案制订的基本过程和依据</w:t>
      </w:r>
    </w:p>
    <w:p w14:paraId="27ECFD62" w14:textId="77777777" w:rsidR="00CA33D9" w:rsidRDefault="00CF1985">
      <w:pPr>
        <w:spacing w:line="360" w:lineRule="auto"/>
        <w:rPr>
          <w:rFonts w:ascii="宋体" w:hAnsi="宋体" w:cs="宋体"/>
          <w:b/>
          <w:bCs/>
          <w:sz w:val="28"/>
          <w:szCs w:val="28"/>
        </w:rPr>
      </w:pPr>
      <w:r>
        <w:rPr>
          <w:rFonts w:ascii="宋体" w:hAnsi="宋体" w:cs="宋体" w:hint="eastAsia"/>
          <w:b/>
          <w:bCs/>
          <w:sz w:val="28"/>
          <w:szCs w:val="28"/>
        </w:rPr>
        <w:t>一、依据</w:t>
      </w:r>
    </w:p>
    <w:p w14:paraId="49C1669A" w14:textId="77777777" w:rsidR="00CA33D9" w:rsidRDefault="00CF1985">
      <w:pPr>
        <w:spacing w:line="360" w:lineRule="auto"/>
        <w:rPr>
          <w:rFonts w:ascii="宋体" w:hAnsi="宋体" w:cs="宋体"/>
          <w:sz w:val="24"/>
          <w:szCs w:val="24"/>
        </w:rPr>
      </w:pPr>
      <w:r>
        <w:rPr>
          <w:rFonts w:ascii="宋体" w:hAnsi="宋体" w:cs="宋体" w:hint="eastAsia"/>
          <w:sz w:val="28"/>
          <w:szCs w:val="28"/>
        </w:rPr>
        <w:t xml:space="preserve">     </w:t>
      </w:r>
      <w:r>
        <w:rPr>
          <w:rFonts w:ascii="宋体" w:hAnsi="宋体" w:cs="宋体" w:hint="eastAsia"/>
          <w:sz w:val="24"/>
          <w:szCs w:val="24"/>
        </w:rPr>
        <w:t>根据《高等学历继续教育专业设置管理办法》（以下简称《专业设置管理办法》）、《教育部职业教育与成人教育司关于做好高等学历继续教育2021年拟招生专业填报工作的通知》（教职</w:t>
      </w:r>
      <w:proofErr w:type="gramStart"/>
      <w:r>
        <w:rPr>
          <w:rFonts w:ascii="宋体" w:hAnsi="宋体" w:cs="宋体" w:hint="eastAsia"/>
          <w:sz w:val="24"/>
          <w:szCs w:val="24"/>
        </w:rPr>
        <w:t>成司函</w:t>
      </w:r>
      <w:proofErr w:type="gramEnd"/>
      <w:r>
        <w:rPr>
          <w:rFonts w:ascii="宋体" w:hAnsi="宋体" w:cs="宋体" w:hint="eastAsia"/>
          <w:sz w:val="24"/>
          <w:szCs w:val="24"/>
        </w:rPr>
        <w:t>[2020]39号），简称“教职成司函[2020]39号文”）等文件要求，结合我校实际，秉承“以教师为主导，以学生为主体，以德育为先导，以能力为本位，以校企合作为平台，以工学结合为切入点，以实现理论实践一体化教学为方向，以培养高素质的技术技能人才为目标”的人才培养理念，通过专业调研，依据专业人才的社会需求和岗位需求，优化专业人才培养方案，实现“专业与产业对接，课程内容与职业标准对接，教学过程与生产过程对接，学历证书与职业资格证书对接，职业教育与众生教育对接。”</w:t>
      </w:r>
    </w:p>
    <w:p w14:paraId="1B89FF29" w14:textId="77777777" w:rsidR="00CA33D9" w:rsidRDefault="00CF1985">
      <w:pPr>
        <w:spacing w:line="360" w:lineRule="auto"/>
        <w:rPr>
          <w:rFonts w:ascii="宋体" w:hAnsi="宋体" w:cs="宋体"/>
          <w:b/>
          <w:bCs/>
          <w:sz w:val="28"/>
          <w:szCs w:val="28"/>
        </w:rPr>
      </w:pPr>
      <w:r>
        <w:rPr>
          <w:rFonts w:ascii="宋体" w:hAnsi="宋体" w:cs="宋体" w:hint="eastAsia"/>
          <w:b/>
          <w:bCs/>
          <w:sz w:val="28"/>
          <w:szCs w:val="28"/>
        </w:rPr>
        <w:t>二、基本过程</w:t>
      </w:r>
    </w:p>
    <w:p w14:paraId="180E79E0" w14:textId="77777777" w:rsidR="00CA33D9" w:rsidRDefault="00CF1985">
      <w:pPr>
        <w:spacing w:line="360" w:lineRule="auto"/>
        <w:rPr>
          <w:rFonts w:ascii="宋体" w:hAnsi="宋体" w:cs="宋体"/>
          <w:b/>
          <w:bCs/>
          <w:sz w:val="28"/>
          <w:szCs w:val="28"/>
        </w:rPr>
      </w:pPr>
      <w:r>
        <w:rPr>
          <w:rFonts w:ascii="宋体" w:hAnsi="宋体" w:cs="宋体" w:hint="eastAsia"/>
          <w:b/>
          <w:bCs/>
          <w:sz w:val="28"/>
          <w:szCs w:val="28"/>
        </w:rPr>
        <w:t>（一）专业调研</w:t>
      </w:r>
    </w:p>
    <w:p w14:paraId="7E663FC4" w14:textId="77777777" w:rsidR="00CA33D9" w:rsidRDefault="00CF1985">
      <w:pPr>
        <w:widowControl/>
        <w:spacing w:line="360" w:lineRule="auto"/>
        <w:ind w:firstLineChars="200" w:firstLine="480"/>
        <w:jc w:val="left"/>
        <w:rPr>
          <w:rFonts w:ascii="宋体" w:hAnsi="宋体" w:cs="宋体"/>
          <w:kern w:val="0"/>
          <w:sz w:val="24"/>
          <w:szCs w:val="24"/>
          <w:lang w:val="zh-TW"/>
        </w:rPr>
      </w:pPr>
      <w:r>
        <w:rPr>
          <w:rFonts w:ascii="宋体" w:hAnsi="宋体" w:cs="宋体" w:hint="eastAsia"/>
          <w:kern w:val="0"/>
          <w:sz w:val="24"/>
          <w:szCs w:val="24"/>
          <w:lang w:val="zh-TW" w:eastAsia="zh-TW"/>
        </w:rPr>
        <w:t>广州珠江职业技术学院于今年上半年开展了广东相关</w:t>
      </w:r>
      <w:r>
        <w:rPr>
          <w:rFonts w:ascii="宋体" w:hAnsi="宋体" w:cs="宋体" w:hint="eastAsia"/>
          <w:kern w:val="0"/>
          <w:sz w:val="24"/>
          <w:szCs w:val="24"/>
          <w:lang w:val="zh-TW"/>
        </w:rPr>
        <w:t>市（区）县</w:t>
      </w:r>
      <w:r>
        <w:rPr>
          <w:rFonts w:ascii="宋体" w:hAnsi="宋体" w:cs="宋体" w:hint="eastAsia"/>
          <w:kern w:val="0"/>
          <w:sz w:val="24"/>
          <w:szCs w:val="24"/>
          <w:lang w:val="zh-TW" w:eastAsia="zh-TW"/>
        </w:rPr>
        <w:t>（广州</w:t>
      </w:r>
      <w:r>
        <w:rPr>
          <w:rFonts w:ascii="宋体" w:hAnsi="宋体" w:cs="宋体" w:hint="eastAsia"/>
          <w:kern w:val="0"/>
          <w:sz w:val="24"/>
          <w:szCs w:val="24"/>
          <w:lang w:val="zh-CN"/>
        </w:rPr>
        <w:t>增城区</w:t>
      </w:r>
      <w:r>
        <w:rPr>
          <w:rFonts w:ascii="宋体" w:hAnsi="宋体" w:cs="宋体" w:hint="eastAsia"/>
          <w:kern w:val="0"/>
          <w:sz w:val="24"/>
          <w:szCs w:val="24"/>
          <w:lang w:val="zh-TW" w:eastAsia="zh-TW"/>
        </w:rPr>
        <w:t>、江门</w:t>
      </w:r>
      <w:r>
        <w:rPr>
          <w:rFonts w:ascii="宋体" w:hAnsi="宋体" w:cs="宋体" w:hint="eastAsia"/>
          <w:kern w:val="0"/>
          <w:sz w:val="24"/>
          <w:szCs w:val="24"/>
          <w:lang w:val="zh-CN"/>
        </w:rPr>
        <w:t>鹤山市</w:t>
      </w:r>
      <w:r>
        <w:rPr>
          <w:rFonts w:ascii="宋体" w:hAnsi="宋体" w:cs="宋体" w:hint="eastAsia"/>
          <w:kern w:val="0"/>
          <w:sz w:val="24"/>
          <w:szCs w:val="24"/>
          <w:lang w:val="zh-TW" w:eastAsia="zh-TW"/>
        </w:rPr>
        <w:t>、惠州</w:t>
      </w:r>
      <w:r>
        <w:rPr>
          <w:rFonts w:ascii="宋体" w:hAnsi="宋体" w:cs="宋体" w:hint="eastAsia"/>
          <w:kern w:val="0"/>
          <w:sz w:val="24"/>
          <w:szCs w:val="24"/>
          <w:lang w:val="zh-CN"/>
        </w:rPr>
        <w:t>博罗县</w:t>
      </w:r>
      <w:r>
        <w:rPr>
          <w:rFonts w:ascii="宋体" w:hAnsi="宋体" w:cs="宋体" w:hint="eastAsia"/>
          <w:kern w:val="0"/>
          <w:sz w:val="24"/>
          <w:szCs w:val="24"/>
          <w:lang w:val="zh-TW" w:eastAsia="zh-TW"/>
        </w:rPr>
        <w:t>）</w:t>
      </w:r>
      <w:r>
        <w:rPr>
          <w:rFonts w:ascii="宋体" w:hAnsi="宋体" w:cs="宋体" w:hint="eastAsia"/>
          <w:kern w:val="0"/>
          <w:sz w:val="24"/>
          <w:szCs w:val="24"/>
          <w:lang w:eastAsia="zh-Hans"/>
        </w:rPr>
        <w:t>学期</w:t>
      </w:r>
      <w:r>
        <w:rPr>
          <w:rFonts w:ascii="宋体" w:hAnsi="宋体" w:cs="宋体" w:hint="eastAsia"/>
          <w:kern w:val="0"/>
          <w:sz w:val="24"/>
          <w:szCs w:val="24"/>
          <w:lang w:val="zh-TW" w:eastAsia="zh-TW"/>
        </w:rPr>
        <w:t>教育现状与需求调查。</w:t>
      </w:r>
      <w:r>
        <w:rPr>
          <w:rFonts w:ascii="宋体" w:hAnsi="宋体" w:cs="宋体" w:hint="eastAsia"/>
          <w:kern w:val="0"/>
          <w:sz w:val="24"/>
          <w:szCs w:val="24"/>
          <w:lang w:val="zh-TW"/>
        </w:rPr>
        <w:t xml:space="preserve"> </w:t>
      </w:r>
    </w:p>
    <w:p w14:paraId="33A947A7" w14:textId="77777777" w:rsidR="00CA33D9" w:rsidRDefault="00CF1985">
      <w:pPr>
        <w:widowControl/>
        <w:spacing w:line="360" w:lineRule="auto"/>
        <w:ind w:firstLineChars="200" w:firstLine="480"/>
        <w:jc w:val="left"/>
        <w:rPr>
          <w:rFonts w:ascii="宋体" w:hAnsi="宋体" w:cs="宋体"/>
          <w:kern w:val="0"/>
          <w:sz w:val="24"/>
          <w:szCs w:val="24"/>
          <w:lang w:val="zh-TW"/>
        </w:rPr>
      </w:pPr>
      <w:r>
        <w:rPr>
          <w:rFonts w:ascii="宋体" w:hAnsi="宋体" w:cs="宋体" w:hint="eastAsia"/>
          <w:kern w:val="0"/>
          <w:sz w:val="24"/>
          <w:szCs w:val="24"/>
          <w:lang w:val="zh-TW" w:eastAsia="zh-TW"/>
        </w:rPr>
        <w:t>本次</w:t>
      </w:r>
      <w:r>
        <w:rPr>
          <w:rFonts w:ascii="宋体" w:hAnsi="宋体" w:cs="宋体" w:hint="eastAsia"/>
          <w:kern w:val="0"/>
          <w:sz w:val="24"/>
          <w:szCs w:val="24"/>
          <w:lang w:val="zh-TW"/>
        </w:rPr>
        <w:t>调研</w:t>
      </w:r>
      <w:r>
        <w:rPr>
          <w:rFonts w:ascii="宋体" w:hAnsi="宋体" w:cs="宋体" w:hint="eastAsia"/>
          <w:kern w:val="0"/>
          <w:sz w:val="24"/>
          <w:szCs w:val="24"/>
          <w:lang w:val="zh-TW" w:eastAsia="zh-TW"/>
        </w:rPr>
        <w:t>结合广东省的人口分布情况及经济发展水平，分别在广州市、江门市、惠州市各随机抽取三个代表性的区域，即广州增城区、江门鹤山市、惠州博罗县进行线上调查；针对</w:t>
      </w:r>
      <w:r>
        <w:rPr>
          <w:rFonts w:ascii="宋体" w:hAnsi="宋体" w:cs="宋体" w:hint="eastAsia"/>
          <w:kern w:val="0"/>
          <w:sz w:val="24"/>
          <w:szCs w:val="24"/>
          <w:lang w:val="zh-TW"/>
        </w:rPr>
        <w:t>0-6</w:t>
      </w:r>
      <w:r>
        <w:rPr>
          <w:rFonts w:ascii="宋体" w:hAnsi="宋体" w:cs="宋体" w:hint="eastAsia"/>
          <w:kern w:val="0"/>
          <w:sz w:val="24"/>
          <w:szCs w:val="24"/>
          <w:lang w:val="zh-TW" w:eastAsia="zh-TW"/>
        </w:rPr>
        <w:t>岁儿童的家长，包括法定监护人和实际监护人</w:t>
      </w:r>
      <w:r>
        <w:rPr>
          <w:rFonts w:ascii="宋体" w:hAnsi="宋体" w:cs="宋体" w:hint="eastAsia"/>
          <w:kern w:val="0"/>
          <w:sz w:val="24"/>
          <w:szCs w:val="24"/>
          <w:lang w:val="zh-TW"/>
        </w:rPr>
        <w:t>，以及在</w:t>
      </w:r>
      <w:r>
        <w:rPr>
          <w:rFonts w:ascii="宋体" w:hAnsi="宋体" w:cs="宋体" w:hint="eastAsia"/>
          <w:kern w:val="0"/>
          <w:sz w:val="24"/>
          <w:szCs w:val="24"/>
          <w:lang w:val="zh-TW" w:eastAsia="zh-TW"/>
        </w:rPr>
        <w:t>托幼机构和</w:t>
      </w:r>
      <w:r>
        <w:rPr>
          <w:rFonts w:ascii="宋体" w:hAnsi="宋体" w:cs="宋体" w:hint="eastAsia"/>
          <w:kern w:val="0"/>
          <w:sz w:val="24"/>
          <w:szCs w:val="24"/>
          <w:lang w:eastAsia="zh-Hans"/>
        </w:rPr>
        <w:t>幼儿园</w:t>
      </w:r>
      <w:r>
        <w:rPr>
          <w:rFonts w:ascii="宋体" w:hAnsi="宋体" w:cs="宋体" w:hint="eastAsia"/>
          <w:kern w:val="0"/>
          <w:sz w:val="24"/>
          <w:szCs w:val="24"/>
          <w:lang w:val="zh-TW"/>
        </w:rPr>
        <w:t>中</w:t>
      </w:r>
      <w:r>
        <w:rPr>
          <w:rFonts w:ascii="宋体" w:hAnsi="宋体" w:cs="宋体" w:hint="eastAsia"/>
          <w:kern w:val="0"/>
          <w:sz w:val="24"/>
          <w:szCs w:val="24"/>
          <w:lang w:val="zh-TW" w:eastAsia="zh-TW"/>
        </w:rPr>
        <w:t>随机选取一个目标场所进行等距随机拦截访问。</w:t>
      </w:r>
    </w:p>
    <w:p w14:paraId="002E987B" w14:textId="77777777" w:rsidR="00CA33D9" w:rsidRDefault="00CF1985">
      <w:pPr>
        <w:widowControl/>
        <w:spacing w:line="360" w:lineRule="auto"/>
        <w:ind w:firstLineChars="200" w:firstLine="480"/>
        <w:jc w:val="left"/>
        <w:rPr>
          <w:rFonts w:ascii="宋体" w:hAnsi="宋体" w:cs="宋体"/>
          <w:kern w:val="0"/>
          <w:sz w:val="24"/>
          <w:szCs w:val="24"/>
          <w:lang w:val="zh-TW"/>
        </w:rPr>
      </w:pPr>
      <w:r>
        <w:rPr>
          <w:rFonts w:ascii="宋体" w:hAnsi="宋体" w:cs="宋体" w:hint="eastAsia"/>
          <w:kern w:val="0"/>
          <w:sz w:val="24"/>
          <w:szCs w:val="24"/>
          <w:lang w:val="zh-TW" w:eastAsia="zh-TW"/>
        </w:rPr>
        <w:lastRenderedPageBreak/>
        <w:t>定量调查共发放问卷</w:t>
      </w:r>
      <w:r>
        <w:rPr>
          <w:rFonts w:ascii="宋体" w:hAnsi="宋体" w:cs="宋体" w:hint="eastAsia"/>
          <w:kern w:val="0"/>
          <w:sz w:val="24"/>
          <w:szCs w:val="24"/>
          <w:lang w:val="zh-TW"/>
        </w:rPr>
        <w:t>592</w:t>
      </w:r>
      <w:r>
        <w:rPr>
          <w:rFonts w:ascii="宋体" w:hAnsi="宋体" w:cs="宋体" w:hint="eastAsia"/>
          <w:kern w:val="0"/>
          <w:sz w:val="24"/>
          <w:szCs w:val="24"/>
          <w:lang w:val="zh-TW" w:eastAsia="zh-TW"/>
        </w:rPr>
        <w:t>份，回收问卷</w:t>
      </w:r>
      <w:r>
        <w:rPr>
          <w:rFonts w:ascii="宋体" w:hAnsi="宋体" w:cs="宋体" w:hint="eastAsia"/>
          <w:kern w:val="0"/>
          <w:sz w:val="24"/>
          <w:szCs w:val="24"/>
          <w:lang w:val="zh-TW"/>
        </w:rPr>
        <w:t>503</w:t>
      </w:r>
      <w:r>
        <w:rPr>
          <w:rFonts w:ascii="宋体" w:hAnsi="宋体" w:cs="宋体" w:hint="eastAsia"/>
          <w:kern w:val="0"/>
          <w:sz w:val="24"/>
          <w:szCs w:val="24"/>
          <w:lang w:val="zh-TW" w:eastAsia="zh-TW"/>
        </w:rPr>
        <w:t>份，回收率为</w:t>
      </w:r>
      <w:r>
        <w:rPr>
          <w:rFonts w:ascii="宋体" w:hAnsi="宋体" w:cs="宋体" w:hint="eastAsia"/>
          <w:kern w:val="0"/>
          <w:sz w:val="24"/>
          <w:szCs w:val="24"/>
          <w:lang w:val="zh-TW"/>
        </w:rPr>
        <w:t>84.9%</w:t>
      </w:r>
      <w:r>
        <w:rPr>
          <w:rFonts w:ascii="宋体" w:hAnsi="宋体" w:cs="宋体" w:hint="eastAsia"/>
          <w:kern w:val="0"/>
          <w:sz w:val="24"/>
          <w:szCs w:val="24"/>
          <w:lang w:val="zh-TW" w:eastAsia="zh-TW"/>
        </w:rPr>
        <w:t>，有效问卷</w:t>
      </w:r>
      <w:r>
        <w:rPr>
          <w:rFonts w:ascii="宋体" w:hAnsi="宋体" w:cs="宋体" w:hint="eastAsia"/>
          <w:kern w:val="0"/>
          <w:sz w:val="24"/>
          <w:szCs w:val="24"/>
          <w:lang w:val="zh-TW"/>
        </w:rPr>
        <w:t>480</w:t>
      </w:r>
      <w:r>
        <w:rPr>
          <w:rFonts w:ascii="宋体" w:hAnsi="宋体" w:cs="宋体" w:hint="eastAsia"/>
          <w:kern w:val="0"/>
          <w:sz w:val="24"/>
          <w:szCs w:val="24"/>
          <w:lang w:val="zh-TW" w:eastAsia="zh-TW"/>
        </w:rPr>
        <w:t>份，有效率为</w:t>
      </w:r>
      <w:r>
        <w:rPr>
          <w:rFonts w:ascii="宋体" w:hAnsi="宋体" w:cs="宋体" w:hint="eastAsia"/>
          <w:kern w:val="0"/>
          <w:sz w:val="24"/>
          <w:szCs w:val="24"/>
          <w:lang w:val="zh-TW"/>
        </w:rPr>
        <w:t>95.4%。</w:t>
      </w:r>
    </w:p>
    <w:p w14:paraId="169C4CC0" w14:textId="77777777" w:rsidR="00CA33D9" w:rsidRDefault="00CF1985">
      <w:pPr>
        <w:widowControl/>
        <w:spacing w:line="360" w:lineRule="auto"/>
        <w:ind w:firstLineChars="200" w:firstLine="480"/>
        <w:jc w:val="left"/>
        <w:rPr>
          <w:rFonts w:ascii="宋体" w:hAnsi="宋体" w:cs="宋体"/>
          <w:kern w:val="0"/>
          <w:sz w:val="24"/>
          <w:szCs w:val="24"/>
          <w:lang w:val="zh-TW"/>
        </w:rPr>
      </w:pPr>
      <w:r>
        <w:rPr>
          <w:rFonts w:ascii="宋体" w:hAnsi="宋体" w:cs="宋体" w:hint="eastAsia"/>
          <w:kern w:val="0"/>
          <w:sz w:val="24"/>
          <w:szCs w:val="24"/>
          <w:lang w:val="zh-TW" w:eastAsia="zh-TW"/>
        </w:rPr>
        <w:t>调查采用</w:t>
      </w:r>
      <w:r>
        <w:rPr>
          <w:rFonts w:ascii="宋体" w:hAnsi="宋体" w:cs="宋体" w:hint="eastAsia"/>
          <w:kern w:val="0"/>
          <w:sz w:val="24"/>
          <w:szCs w:val="24"/>
          <w:lang w:val="zh-TW"/>
        </w:rPr>
        <w:t>问卷与访谈</w:t>
      </w:r>
      <w:r>
        <w:rPr>
          <w:rFonts w:ascii="宋体" w:hAnsi="宋体" w:cs="宋体" w:hint="eastAsia"/>
          <w:kern w:val="0"/>
          <w:sz w:val="24"/>
          <w:szCs w:val="24"/>
          <w:lang w:val="zh-TW" w:eastAsia="zh-TW"/>
        </w:rPr>
        <w:t>相结合的方式，通过科学的抽样方法，建立具有代表性的样本总体，以样本总体的情况推估和描述全省的总体情况。在操作阶段，将能够反映</w:t>
      </w:r>
      <w:r>
        <w:rPr>
          <w:rFonts w:ascii="宋体" w:hAnsi="宋体" w:cs="宋体" w:hint="eastAsia"/>
          <w:kern w:val="0"/>
          <w:sz w:val="24"/>
          <w:szCs w:val="24"/>
          <w:lang w:eastAsia="zh-Hans"/>
        </w:rPr>
        <w:t>学前教育</w:t>
      </w:r>
      <w:r>
        <w:rPr>
          <w:rFonts w:ascii="宋体" w:hAnsi="宋体" w:cs="宋体" w:hint="eastAsia"/>
          <w:kern w:val="0"/>
          <w:sz w:val="24"/>
          <w:szCs w:val="24"/>
          <w:lang w:val="zh-TW" w:eastAsia="zh-TW"/>
        </w:rPr>
        <w:t>现状及</w:t>
      </w:r>
      <w:r>
        <w:rPr>
          <w:rFonts w:ascii="宋体" w:hAnsi="宋体" w:cs="宋体" w:hint="eastAsia"/>
          <w:kern w:val="0"/>
          <w:sz w:val="24"/>
          <w:szCs w:val="24"/>
          <w:lang w:eastAsia="zh-Hans"/>
        </w:rPr>
        <w:t>家长</w:t>
      </w:r>
      <w:r>
        <w:rPr>
          <w:rFonts w:ascii="宋体" w:hAnsi="宋体" w:cs="宋体" w:hint="eastAsia"/>
          <w:kern w:val="0"/>
          <w:sz w:val="24"/>
          <w:szCs w:val="24"/>
          <w:lang w:val="zh-TW" w:eastAsia="zh-TW"/>
        </w:rPr>
        <w:t>需求的问题以题目的形式体现在封闭式问卷中，作为数据采集的工具。最后，通过</w:t>
      </w:r>
      <w:r>
        <w:rPr>
          <w:rFonts w:ascii="宋体" w:hAnsi="宋体" w:cs="宋体" w:hint="eastAsia"/>
          <w:kern w:val="0"/>
          <w:sz w:val="24"/>
          <w:szCs w:val="24"/>
          <w:lang w:val="zh-TW"/>
        </w:rPr>
        <w:t>SPSS</w:t>
      </w:r>
      <w:r>
        <w:rPr>
          <w:rFonts w:ascii="宋体" w:hAnsi="宋体" w:cs="宋体" w:hint="eastAsia"/>
          <w:kern w:val="0"/>
          <w:sz w:val="24"/>
          <w:szCs w:val="24"/>
          <w:lang w:val="zh-TW" w:eastAsia="zh-TW"/>
        </w:rPr>
        <w:t>系统</w:t>
      </w:r>
      <w:r>
        <w:rPr>
          <w:rFonts w:ascii="宋体" w:hAnsi="宋体" w:cs="宋体" w:hint="eastAsia"/>
          <w:kern w:val="0"/>
          <w:sz w:val="24"/>
          <w:szCs w:val="24"/>
          <w:lang w:val="zh-TW"/>
        </w:rPr>
        <w:t>数据库</w:t>
      </w:r>
      <w:r>
        <w:rPr>
          <w:rFonts w:ascii="宋体" w:hAnsi="宋体" w:cs="宋体" w:hint="eastAsia"/>
          <w:kern w:val="0"/>
          <w:sz w:val="24"/>
          <w:szCs w:val="24"/>
          <w:lang w:val="zh-TW" w:eastAsia="zh-TW"/>
        </w:rPr>
        <w:t>的数据分析，反映</w:t>
      </w:r>
      <w:r>
        <w:rPr>
          <w:rFonts w:ascii="宋体" w:hAnsi="宋体" w:cs="宋体" w:hint="eastAsia"/>
          <w:kern w:val="0"/>
          <w:sz w:val="24"/>
          <w:szCs w:val="24"/>
          <w:lang w:eastAsia="zh-Hans"/>
        </w:rPr>
        <w:t>学前</w:t>
      </w:r>
      <w:r>
        <w:rPr>
          <w:rFonts w:ascii="宋体" w:hAnsi="宋体" w:cs="宋体" w:hint="eastAsia"/>
          <w:kern w:val="0"/>
          <w:sz w:val="24"/>
          <w:szCs w:val="24"/>
          <w:lang w:val="zh-TW" w:eastAsia="zh-TW"/>
        </w:rPr>
        <w:t>教育现状和家长在</w:t>
      </w:r>
      <w:r>
        <w:rPr>
          <w:rFonts w:ascii="宋体" w:hAnsi="宋体" w:cs="宋体" w:hint="eastAsia"/>
          <w:kern w:val="0"/>
          <w:sz w:val="24"/>
          <w:szCs w:val="24"/>
          <w:lang w:eastAsia="zh-Hans"/>
        </w:rPr>
        <w:t>学前</w:t>
      </w:r>
      <w:r>
        <w:rPr>
          <w:rFonts w:ascii="宋体" w:hAnsi="宋体" w:cs="宋体" w:hint="eastAsia"/>
          <w:kern w:val="0"/>
          <w:sz w:val="24"/>
          <w:szCs w:val="24"/>
          <w:lang w:val="zh-TW" w:eastAsia="zh-TW"/>
        </w:rPr>
        <w:t>教育方面的主要需求。</w:t>
      </w:r>
    </w:p>
    <w:p w14:paraId="05391FB9" w14:textId="77777777" w:rsidR="00CA33D9" w:rsidRDefault="00CF1985">
      <w:pPr>
        <w:widowControl/>
        <w:spacing w:line="360" w:lineRule="auto"/>
        <w:ind w:firstLineChars="200" w:firstLine="480"/>
        <w:jc w:val="left"/>
        <w:rPr>
          <w:rFonts w:ascii="宋体" w:hAnsi="宋体" w:cs="宋体"/>
          <w:kern w:val="0"/>
          <w:sz w:val="24"/>
          <w:szCs w:val="24"/>
          <w:lang w:val="zh-TW" w:eastAsia="zh-Hans"/>
        </w:rPr>
      </w:pPr>
      <w:r>
        <w:rPr>
          <w:rFonts w:ascii="宋体" w:hAnsi="宋体" w:cs="宋体" w:hint="eastAsia"/>
          <w:kern w:val="0"/>
          <w:sz w:val="24"/>
          <w:szCs w:val="24"/>
          <w:lang w:val="zh-TW" w:eastAsia="zh-Hans"/>
        </w:rPr>
        <w:t>此次</w:t>
      </w:r>
      <w:r>
        <w:rPr>
          <w:rFonts w:ascii="宋体" w:hAnsi="宋体" w:cs="宋体" w:hint="eastAsia"/>
          <w:kern w:val="0"/>
          <w:sz w:val="24"/>
          <w:szCs w:val="24"/>
          <w:lang w:val="zh-TW" w:eastAsia="zh-TW"/>
        </w:rPr>
        <w:t>调查</w:t>
      </w:r>
      <w:r>
        <w:rPr>
          <w:rFonts w:ascii="宋体" w:hAnsi="宋体" w:cs="宋体" w:hint="eastAsia"/>
          <w:kern w:val="0"/>
          <w:sz w:val="24"/>
          <w:szCs w:val="24"/>
          <w:lang w:val="zh-TW" w:eastAsia="zh-Hans"/>
        </w:rPr>
        <w:t>在问卷及访谈中设置了与</w:t>
      </w:r>
      <w:r>
        <w:rPr>
          <w:rFonts w:ascii="宋体" w:hAnsi="宋体" w:cs="宋体" w:hint="eastAsia"/>
          <w:kern w:val="0"/>
          <w:sz w:val="24"/>
          <w:szCs w:val="24"/>
          <w:lang w:eastAsia="zh-Hans"/>
        </w:rPr>
        <w:t>学前</w:t>
      </w:r>
      <w:r>
        <w:rPr>
          <w:rFonts w:ascii="宋体" w:hAnsi="宋体" w:cs="宋体" w:hint="eastAsia"/>
          <w:kern w:val="0"/>
          <w:sz w:val="24"/>
          <w:szCs w:val="24"/>
          <w:lang w:val="zh-TW" w:eastAsia="zh-Hans"/>
        </w:rPr>
        <w:t>教育相关的题目内容，主要涵盖了以下</w:t>
      </w:r>
      <w:r>
        <w:rPr>
          <w:rFonts w:ascii="宋体" w:hAnsi="宋体" w:cs="宋体" w:hint="eastAsia"/>
          <w:kern w:val="0"/>
          <w:sz w:val="24"/>
          <w:szCs w:val="24"/>
          <w:lang w:eastAsia="zh-Hans"/>
        </w:rPr>
        <w:t>四</w:t>
      </w:r>
      <w:r>
        <w:rPr>
          <w:rFonts w:ascii="宋体" w:hAnsi="宋体" w:cs="宋体" w:hint="eastAsia"/>
          <w:kern w:val="0"/>
          <w:sz w:val="24"/>
          <w:szCs w:val="24"/>
          <w:lang w:val="zh-TW" w:eastAsia="zh-Hans"/>
        </w:rPr>
        <w:t>个方面：</w:t>
      </w:r>
    </w:p>
    <w:p w14:paraId="7B82A000" w14:textId="77777777" w:rsidR="00CA33D9" w:rsidRDefault="00CF1985">
      <w:pPr>
        <w:widowControl/>
        <w:spacing w:line="360" w:lineRule="auto"/>
        <w:ind w:firstLineChars="200" w:firstLine="480"/>
        <w:jc w:val="left"/>
        <w:rPr>
          <w:rFonts w:ascii="宋体" w:hAnsi="宋体" w:cs="宋体"/>
          <w:kern w:val="0"/>
          <w:sz w:val="24"/>
          <w:szCs w:val="24"/>
          <w:lang w:val="zh-TW"/>
        </w:rPr>
      </w:pPr>
      <w:r>
        <w:rPr>
          <w:rFonts w:ascii="宋体" w:hAnsi="宋体" w:cs="宋体"/>
          <w:kern w:val="0"/>
          <w:sz w:val="24"/>
          <w:szCs w:val="24"/>
        </w:rPr>
        <w:t>1</w:t>
      </w:r>
      <w:r>
        <w:rPr>
          <w:rFonts w:ascii="宋体" w:hAnsi="宋体" w:cs="宋体" w:hint="eastAsia"/>
          <w:kern w:val="0"/>
          <w:sz w:val="24"/>
          <w:szCs w:val="24"/>
          <w:lang w:eastAsia="zh-Hans"/>
        </w:rPr>
        <w:t>.</w:t>
      </w:r>
      <w:r>
        <w:rPr>
          <w:rFonts w:ascii="宋体" w:hAnsi="宋体" w:cs="宋体" w:hint="eastAsia"/>
          <w:kern w:val="0"/>
          <w:sz w:val="24"/>
          <w:szCs w:val="24"/>
          <w:lang w:val="zh-TW"/>
        </w:rPr>
        <w:t>用人单位</w:t>
      </w:r>
      <w:r>
        <w:rPr>
          <w:rFonts w:ascii="宋体" w:hAnsi="宋体" w:cs="宋体"/>
          <w:kern w:val="0"/>
          <w:sz w:val="24"/>
          <w:szCs w:val="24"/>
        </w:rPr>
        <w:t>（</w:t>
      </w:r>
      <w:r>
        <w:rPr>
          <w:rFonts w:ascii="宋体" w:hAnsi="宋体" w:cs="宋体" w:hint="eastAsia"/>
          <w:kern w:val="0"/>
          <w:sz w:val="24"/>
          <w:szCs w:val="24"/>
          <w:lang w:eastAsia="zh-Hans"/>
        </w:rPr>
        <w:t>幼儿园及相关早教机构</w:t>
      </w:r>
      <w:r>
        <w:rPr>
          <w:rFonts w:ascii="宋体" w:hAnsi="宋体" w:cs="宋体"/>
          <w:kern w:val="0"/>
          <w:sz w:val="24"/>
          <w:szCs w:val="24"/>
        </w:rPr>
        <w:t>）</w:t>
      </w:r>
      <w:r>
        <w:rPr>
          <w:rFonts w:ascii="宋体" w:hAnsi="宋体" w:cs="宋体" w:hint="eastAsia"/>
          <w:kern w:val="0"/>
          <w:sz w:val="24"/>
          <w:szCs w:val="24"/>
          <w:lang w:val="zh-TW"/>
        </w:rPr>
        <w:t>的岗位需求情况。</w:t>
      </w:r>
    </w:p>
    <w:p w14:paraId="5D41214E" w14:textId="77777777" w:rsidR="00CA33D9" w:rsidRDefault="00CF1985">
      <w:pPr>
        <w:widowControl/>
        <w:spacing w:line="360" w:lineRule="auto"/>
        <w:ind w:firstLineChars="200" w:firstLine="480"/>
        <w:jc w:val="left"/>
        <w:rPr>
          <w:rFonts w:ascii="宋体" w:hAnsi="宋体" w:cs="宋体"/>
          <w:kern w:val="0"/>
          <w:sz w:val="24"/>
          <w:szCs w:val="24"/>
          <w:lang w:val="zh-TW"/>
        </w:rPr>
      </w:pPr>
      <w:r>
        <w:rPr>
          <w:rFonts w:ascii="宋体" w:hAnsi="宋体" w:cs="宋体"/>
          <w:kern w:val="0"/>
          <w:sz w:val="24"/>
          <w:szCs w:val="24"/>
          <w:lang w:eastAsia="zh-Hans"/>
        </w:rPr>
        <w:t>2</w:t>
      </w:r>
      <w:r>
        <w:rPr>
          <w:rFonts w:ascii="宋体" w:hAnsi="宋体" w:cs="宋体" w:hint="eastAsia"/>
          <w:kern w:val="0"/>
          <w:sz w:val="24"/>
          <w:szCs w:val="24"/>
          <w:lang w:eastAsia="zh-Hans"/>
        </w:rPr>
        <w:t>.</w:t>
      </w:r>
      <w:r>
        <w:rPr>
          <w:rFonts w:ascii="宋体" w:hAnsi="宋体" w:cs="宋体" w:hint="eastAsia"/>
          <w:kern w:val="0"/>
          <w:sz w:val="24"/>
          <w:szCs w:val="24"/>
          <w:lang w:val="zh-TW" w:eastAsia="zh-Hans"/>
        </w:rPr>
        <w:t>市场（家长）对</w:t>
      </w:r>
      <w:r>
        <w:rPr>
          <w:rFonts w:ascii="宋体" w:hAnsi="宋体" w:cs="宋体" w:hint="eastAsia"/>
          <w:kern w:val="0"/>
          <w:sz w:val="24"/>
          <w:szCs w:val="24"/>
          <w:lang w:eastAsia="zh-Hans"/>
        </w:rPr>
        <w:t>学前</w:t>
      </w:r>
      <w:r>
        <w:rPr>
          <w:rFonts w:ascii="宋体" w:hAnsi="宋体" w:cs="宋体" w:hint="eastAsia"/>
          <w:kern w:val="0"/>
          <w:sz w:val="24"/>
          <w:szCs w:val="24"/>
          <w:lang w:val="zh-TW" w:eastAsia="zh-Hans"/>
        </w:rPr>
        <w:t>教育专业的认识及需求情况。</w:t>
      </w:r>
    </w:p>
    <w:p w14:paraId="26A7A2C0" w14:textId="77777777" w:rsidR="00CA33D9" w:rsidRDefault="00CF1985">
      <w:pPr>
        <w:widowControl/>
        <w:spacing w:line="360" w:lineRule="auto"/>
        <w:ind w:firstLineChars="200" w:firstLine="480"/>
        <w:jc w:val="left"/>
        <w:rPr>
          <w:rFonts w:ascii="宋体" w:hAnsi="宋体" w:cs="宋体"/>
          <w:kern w:val="0"/>
          <w:sz w:val="24"/>
          <w:szCs w:val="24"/>
          <w:lang w:val="zh-TW"/>
        </w:rPr>
      </w:pPr>
      <w:r>
        <w:rPr>
          <w:rFonts w:ascii="宋体" w:hAnsi="宋体" w:cs="宋体"/>
          <w:kern w:val="0"/>
          <w:sz w:val="24"/>
          <w:szCs w:val="24"/>
        </w:rPr>
        <w:t>3</w:t>
      </w:r>
      <w:r>
        <w:rPr>
          <w:rFonts w:ascii="宋体" w:hAnsi="宋体" w:cs="宋体" w:hint="eastAsia"/>
          <w:kern w:val="0"/>
          <w:sz w:val="24"/>
          <w:szCs w:val="24"/>
          <w:lang w:eastAsia="zh-Hans"/>
        </w:rPr>
        <w:t>.</w:t>
      </w:r>
      <w:r>
        <w:rPr>
          <w:rFonts w:ascii="宋体" w:hAnsi="宋体" w:cs="宋体" w:hint="eastAsia"/>
          <w:kern w:val="0"/>
          <w:sz w:val="24"/>
          <w:szCs w:val="24"/>
          <w:lang w:val="zh-TW"/>
        </w:rPr>
        <w:t>专业岗位职业能力。</w:t>
      </w:r>
    </w:p>
    <w:p w14:paraId="081B6B6E" w14:textId="77777777" w:rsidR="00CA33D9" w:rsidRDefault="00CF1985">
      <w:pPr>
        <w:widowControl/>
        <w:spacing w:line="360" w:lineRule="auto"/>
        <w:ind w:firstLineChars="200" w:firstLine="480"/>
        <w:jc w:val="left"/>
        <w:rPr>
          <w:rFonts w:ascii="宋体" w:hAnsi="宋体" w:cs="宋体"/>
          <w:kern w:val="0"/>
          <w:sz w:val="24"/>
          <w:szCs w:val="24"/>
          <w:lang w:val="zh-TW"/>
        </w:rPr>
      </w:pPr>
      <w:r>
        <w:rPr>
          <w:rFonts w:ascii="宋体" w:hAnsi="宋体" w:cs="宋体" w:hint="eastAsia"/>
          <w:kern w:val="0"/>
          <w:sz w:val="24"/>
          <w:szCs w:val="24"/>
          <w:lang w:val="zh-TW"/>
        </w:rPr>
        <w:t>4.专业岗位知识能力。</w:t>
      </w:r>
    </w:p>
    <w:p w14:paraId="1EF51FF9" w14:textId="77777777" w:rsidR="00CA33D9" w:rsidRDefault="00CA33D9">
      <w:pPr>
        <w:widowControl/>
        <w:spacing w:line="360" w:lineRule="auto"/>
        <w:ind w:firstLineChars="200" w:firstLine="480"/>
        <w:jc w:val="left"/>
        <w:rPr>
          <w:rFonts w:ascii="宋体" w:hAnsi="宋体" w:cs="宋体"/>
          <w:kern w:val="0"/>
          <w:sz w:val="24"/>
          <w:szCs w:val="24"/>
        </w:rPr>
      </w:pPr>
    </w:p>
    <w:p w14:paraId="3CD85219" w14:textId="77777777" w:rsidR="00CA33D9" w:rsidRDefault="00CF1985">
      <w:pPr>
        <w:numPr>
          <w:ilvl w:val="0"/>
          <w:numId w:val="1"/>
        </w:numPr>
        <w:spacing w:line="360" w:lineRule="auto"/>
        <w:rPr>
          <w:rFonts w:ascii="宋体" w:hAnsi="宋体" w:cs="宋体"/>
          <w:b/>
          <w:bCs/>
          <w:kern w:val="0"/>
          <w:sz w:val="28"/>
          <w:szCs w:val="28"/>
        </w:rPr>
      </w:pPr>
      <w:r>
        <w:rPr>
          <w:rFonts w:ascii="宋体" w:hAnsi="宋体" w:cs="宋体" w:hint="eastAsia"/>
          <w:b/>
          <w:bCs/>
          <w:kern w:val="0"/>
          <w:sz w:val="28"/>
          <w:szCs w:val="28"/>
        </w:rPr>
        <w:t>人才培养方案制定过程</w:t>
      </w:r>
    </w:p>
    <w:p w14:paraId="51D25D3A" w14:textId="77777777" w:rsidR="00CA33D9" w:rsidRDefault="00CF1985">
      <w:pPr>
        <w:spacing w:line="360" w:lineRule="auto"/>
        <w:rPr>
          <w:rFonts w:ascii="宋体" w:hAnsi="宋体" w:cs="宋体"/>
          <w:kern w:val="0"/>
          <w:sz w:val="24"/>
          <w:szCs w:val="24"/>
        </w:rPr>
      </w:pPr>
      <w:r>
        <w:rPr>
          <w:rFonts w:ascii="宋体" w:hAnsi="宋体" w:cs="宋体" w:hint="eastAsia"/>
          <w:kern w:val="0"/>
          <w:sz w:val="28"/>
          <w:szCs w:val="28"/>
        </w:rPr>
        <w:t xml:space="preserve"> </w:t>
      </w:r>
      <w:r>
        <w:rPr>
          <w:rFonts w:ascii="宋体" w:hAnsi="宋体" w:cs="宋体" w:hint="eastAsia"/>
          <w:kern w:val="0"/>
          <w:sz w:val="24"/>
          <w:szCs w:val="24"/>
        </w:rPr>
        <w:t xml:space="preserve">  本次调研对象以广州市</w:t>
      </w:r>
      <w:r>
        <w:rPr>
          <w:rFonts w:ascii="宋体" w:hAnsi="宋体" w:cs="宋体" w:hint="eastAsia"/>
          <w:kern w:val="0"/>
          <w:sz w:val="24"/>
          <w:szCs w:val="24"/>
          <w:lang w:eastAsia="zh-Hans"/>
        </w:rPr>
        <w:t>和惠州市幼儿园</w:t>
      </w:r>
      <w:r>
        <w:rPr>
          <w:rFonts w:ascii="宋体" w:hAnsi="宋体" w:cs="宋体" w:hint="eastAsia"/>
          <w:kern w:val="0"/>
          <w:sz w:val="24"/>
          <w:szCs w:val="24"/>
        </w:rPr>
        <w:t>、</w:t>
      </w:r>
      <w:r>
        <w:rPr>
          <w:rFonts w:ascii="宋体" w:hAnsi="宋体" w:cs="宋体" w:hint="eastAsia"/>
          <w:kern w:val="0"/>
          <w:sz w:val="24"/>
          <w:szCs w:val="24"/>
          <w:lang w:eastAsia="zh-Hans"/>
        </w:rPr>
        <w:t>早教</w:t>
      </w:r>
      <w:r>
        <w:rPr>
          <w:rFonts w:ascii="宋体" w:hAnsi="宋体" w:cs="宋体" w:hint="eastAsia"/>
          <w:kern w:val="0"/>
          <w:sz w:val="24"/>
          <w:szCs w:val="24"/>
        </w:rPr>
        <w:t>机构、社区等基层部门为重点同时</w:t>
      </w:r>
      <w:proofErr w:type="gramStart"/>
      <w:r>
        <w:rPr>
          <w:rFonts w:ascii="宋体" w:hAnsi="宋体" w:cs="宋体" w:hint="eastAsia"/>
          <w:kern w:val="0"/>
          <w:sz w:val="24"/>
          <w:szCs w:val="24"/>
        </w:rPr>
        <w:t>延伸至珠三角</w:t>
      </w:r>
      <w:proofErr w:type="gramEnd"/>
      <w:r>
        <w:rPr>
          <w:rFonts w:ascii="宋体" w:hAnsi="宋体" w:cs="宋体" w:hint="eastAsia"/>
          <w:kern w:val="0"/>
          <w:sz w:val="24"/>
          <w:szCs w:val="24"/>
        </w:rPr>
        <w:t>地区，同时学习兄弟院校开设本专业的人才培养方案。调研内容主要包括用人单位的岗位需求情况、专业岗位职业能力、专业岗位知识能力等等。</w:t>
      </w:r>
    </w:p>
    <w:p w14:paraId="0E4F533D" w14:textId="77777777" w:rsidR="00CA33D9" w:rsidRDefault="00CF1985">
      <w:pPr>
        <w:spacing w:line="360" w:lineRule="auto"/>
        <w:jc w:val="center"/>
        <w:rPr>
          <w:rFonts w:ascii="宋体" w:hAnsi="宋体" w:cs="宋体"/>
          <w:kern w:val="0"/>
          <w:sz w:val="24"/>
          <w:szCs w:val="24"/>
        </w:rPr>
      </w:pPr>
      <w:r>
        <w:rPr>
          <w:rFonts w:ascii="宋体" w:hAnsi="宋体" w:cs="宋体" w:hint="eastAsia"/>
          <w:kern w:val="0"/>
          <w:sz w:val="24"/>
          <w:szCs w:val="24"/>
        </w:rPr>
        <w:t>表1 人才培养方案制定工作流程</w:t>
      </w:r>
    </w:p>
    <w:tbl>
      <w:tblPr>
        <w:tblStyle w:val="a5"/>
        <w:tblW w:w="7460" w:type="dxa"/>
        <w:tblLayout w:type="fixed"/>
        <w:tblLook w:val="04A0" w:firstRow="1" w:lastRow="0" w:firstColumn="1" w:lastColumn="0" w:noHBand="0" w:noVBand="1"/>
      </w:tblPr>
      <w:tblGrid>
        <w:gridCol w:w="3135"/>
        <w:gridCol w:w="4325"/>
      </w:tblGrid>
      <w:tr w:rsidR="00CA33D9" w14:paraId="0EA41554" w14:textId="77777777">
        <w:trPr>
          <w:trHeight w:val="542"/>
        </w:trPr>
        <w:tc>
          <w:tcPr>
            <w:tcW w:w="3135" w:type="dxa"/>
          </w:tcPr>
          <w:p w14:paraId="1439047C" w14:textId="77777777" w:rsidR="00CA33D9" w:rsidRDefault="00CF1985">
            <w:pPr>
              <w:spacing w:line="360" w:lineRule="auto"/>
              <w:jc w:val="center"/>
              <w:rPr>
                <w:rFonts w:ascii="宋体" w:hAnsi="宋体" w:cs="宋体"/>
                <w:kern w:val="0"/>
                <w:sz w:val="28"/>
                <w:szCs w:val="28"/>
              </w:rPr>
            </w:pPr>
            <w:r>
              <w:rPr>
                <w:rFonts w:ascii="宋体" w:hAnsi="宋体" w:cs="宋体" w:hint="eastAsia"/>
                <w:kern w:val="0"/>
                <w:sz w:val="28"/>
                <w:szCs w:val="28"/>
              </w:rPr>
              <w:t>工作阶段</w:t>
            </w:r>
          </w:p>
        </w:tc>
        <w:tc>
          <w:tcPr>
            <w:tcW w:w="4325" w:type="dxa"/>
          </w:tcPr>
          <w:p w14:paraId="6A6DBACC" w14:textId="77777777" w:rsidR="00CA33D9" w:rsidRDefault="00CF1985">
            <w:pPr>
              <w:spacing w:line="360" w:lineRule="auto"/>
              <w:jc w:val="center"/>
              <w:rPr>
                <w:rFonts w:ascii="宋体" w:hAnsi="宋体" w:cs="宋体"/>
                <w:kern w:val="0"/>
                <w:sz w:val="28"/>
                <w:szCs w:val="28"/>
              </w:rPr>
            </w:pPr>
            <w:r>
              <w:rPr>
                <w:rFonts w:ascii="宋体" w:hAnsi="宋体" w:cs="宋体" w:hint="eastAsia"/>
                <w:kern w:val="0"/>
                <w:sz w:val="28"/>
                <w:szCs w:val="28"/>
              </w:rPr>
              <w:t>工作步骤</w:t>
            </w:r>
          </w:p>
        </w:tc>
      </w:tr>
      <w:tr w:rsidR="00CA33D9" w14:paraId="2349E237" w14:textId="77777777">
        <w:trPr>
          <w:trHeight w:val="542"/>
        </w:trPr>
        <w:tc>
          <w:tcPr>
            <w:tcW w:w="3135" w:type="dxa"/>
            <w:vMerge w:val="restart"/>
          </w:tcPr>
          <w:p w14:paraId="47D2FC99" w14:textId="77777777" w:rsidR="00CA33D9" w:rsidRDefault="00CA33D9">
            <w:pPr>
              <w:spacing w:line="360" w:lineRule="auto"/>
              <w:jc w:val="center"/>
              <w:rPr>
                <w:rFonts w:ascii="宋体" w:hAnsi="宋体" w:cs="宋体"/>
                <w:kern w:val="0"/>
                <w:sz w:val="28"/>
                <w:szCs w:val="28"/>
              </w:rPr>
            </w:pPr>
          </w:p>
          <w:p w14:paraId="0431658F" w14:textId="77777777" w:rsidR="00CA33D9" w:rsidRDefault="00CF1985">
            <w:pPr>
              <w:spacing w:line="360" w:lineRule="auto"/>
              <w:jc w:val="center"/>
              <w:rPr>
                <w:rFonts w:ascii="宋体" w:hAnsi="宋体" w:cs="宋体"/>
                <w:kern w:val="0"/>
                <w:sz w:val="28"/>
                <w:szCs w:val="28"/>
              </w:rPr>
            </w:pPr>
            <w:r>
              <w:rPr>
                <w:rFonts w:ascii="宋体" w:hAnsi="宋体" w:cs="宋体" w:hint="eastAsia"/>
                <w:kern w:val="0"/>
                <w:sz w:val="28"/>
                <w:szCs w:val="28"/>
              </w:rPr>
              <w:lastRenderedPageBreak/>
              <w:t>社会调查</w:t>
            </w:r>
          </w:p>
        </w:tc>
        <w:tc>
          <w:tcPr>
            <w:tcW w:w="4325" w:type="dxa"/>
          </w:tcPr>
          <w:p w14:paraId="7611C89B" w14:textId="77777777" w:rsidR="00CA33D9" w:rsidRDefault="00CF1985">
            <w:pPr>
              <w:spacing w:line="360" w:lineRule="auto"/>
              <w:jc w:val="left"/>
              <w:rPr>
                <w:rFonts w:ascii="宋体" w:hAnsi="宋体" w:cs="宋体"/>
                <w:kern w:val="0"/>
                <w:sz w:val="28"/>
                <w:szCs w:val="28"/>
              </w:rPr>
            </w:pPr>
            <w:r>
              <w:rPr>
                <w:rFonts w:ascii="宋体" w:hAnsi="宋体" w:cs="宋体" w:hint="eastAsia"/>
                <w:kern w:val="0"/>
                <w:sz w:val="28"/>
                <w:szCs w:val="28"/>
              </w:rPr>
              <w:lastRenderedPageBreak/>
              <w:t>1、专业调研</w:t>
            </w:r>
          </w:p>
        </w:tc>
      </w:tr>
      <w:tr w:rsidR="00CA33D9" w14:paraId="76A3293C" w14:textId="77777777">
        <w:trPr>
          <w:trHeight w:val="542"/>
        </w:trPr>
        <w:tc>
          <w:tcPr>
            <w:tcW w:w="3135" w:type="dxa"/>
            <w:vMerge/>
          </w:tcPr>
          <w:p w14:paraId="64780DDA" w14:textId="77777777" w:rsidR="00CA33D9" w:rsidRDefault="00CA33D9">
            <w:pPr>
              <w:spacing w:line="360" w:lineRule="auto"/>
              <w:jc w:val="center"/>
              <w:rPr>
                <w:rFonts w:ascii="宋体" w:hAnsi="宋体" w:cs="宋体"/>
                <w:kern w:val="0"/>
                <w:sz w:val="28"/>
                <w:szCs w:val="28"/>
              </w:rPr>
            </w:pPr>
          </w:p>
        </w:tc>
        <w:tc>
          <w:tcPr>
            <w:tcW w:w="4325" w:type="dxa"/>
          </w:tcPr>
          <w:p w14:paraId="6CB85509" w14:textId="77777777" w:rsidR="00CA33D9" w:rsidRDefault="00CF1985">
            <w:pPr>
              <w:spacing w:line="360" w:lineRule="auto"/>
              <w:jc w:val="left"/>
              <w:rPr>
                <w:rFonts w:ascii="宋体" w:hAnsi="宋体" w:cs="宋体"/>
                <w:kern w:val="0"/>
                <w:sz w:val="28"/>
                <w:szCs w:val="28"/>
              </w:rPr>
            </w:pPr>
            <w:r>
              <w:rPr>
                <w:rFonts w:ascii="宋体" w:hAnsi="宋体" w:cs="宋体" w:hint="eastAsia"/>
                <w:kern w:val="0"/>
                <w:sz w:val="28"/>
                <w:szCs w:val="28"/>
              </w:rPr>
              <w:t>2、调研结果汇总</w:t>
            </w:r>
          </w:p>
        </w:tc>
      </w:tr>
      <w:tr w:rsidR="00CA33D9" w14:paraId="74FB6801" w14:textId="77777777">
        <w:trPr>
          <w:trHeight w:val="542"/>
        </w:trPr>
        <w:tc>
          <w:tcPr>
            <w:tcW w:w="3135" w:type="dxa"/>
            <w:vMerge w:val="restart"/>
          </w:tcPr>
          <w:p w14:paraId="6C71E372" w14:textId="77777777" w:rsidR="00CA33D9" w:rsidRDefault="00CA33D9">
            <w:pPr>
              <w:spacing w:line="360" w:lineRule="auto"/>
              <w:jc w:val="center"/>
              <w:rPr>
                <w:rFonts w:ascii="宋体" w:hAnsi="宋体" w:cs="宋体"/>
                <w:kern w:val="0"/>
                <w:sz w:val="28"/>
                <w:szCs w:val="28"/>
              </w:rPr>
            </w:pPr>
          </w:p>
          <w:p w14:paraId="682F87F8" w14:textId="77777777" w:rsidR="00CA33D9" w:rsidRDefault="00CA33D9">
            <w:pPr>
              <w:spacing w:line="360" w:lineRule="auto"/>
              <w:jc w:val="center"/>
              <w:rPr>
                <w:rFonts w:ascii="宋体" w:hAnsi="宋体" w:cs="宋体"/>
                <w:kern w:val="0"/>
                <w:sz w:val="28"/>
                <w:szCs w:val="28"/>
              </w:rPr>
            </w:pPr>
          </w:p>
          <w:p w14:paraId="0280232B" w14:textId="77777777" w:rsidR="00CA33D9" w:rsidRDefault="00CF1985">
            <w:pPr>
              <w:spacing w:line="360" w:lineRule="auto"/>
              <w:jc w:val="center"/>
              <w:rPr>
                <w:rFonts w:ascii="宋体" w:hAnsi="宋体" w:cs="宋体"/>
                <w:kern w:val="0"/>
                <w:sz w:val="28"/>
                <w:szCs w:val="28"/>
              </w:rPr>
            </w:pPr>
            <w:r>
              <w:rPr>
                <w:rFonts w:ascii="宋体" w:hAnsi="宋体" w:cs="宋体" w:hint="eastAsia"/>
                <w:kern w:val="0"/>
                <w:sz w:val="28"/>
                <w:szCs w:val="28"/>
              </w:rPr>
              <w:t>专业研讨</w:t>
            </w:r>
          </w:p>
        </w:tc>
        <w:tc>
          <w:tcPr>
            <w:tcW w:w="4325" w:type="dxa"/>
          </w:tcPr>
          <w:p w14:paraId="08D1D595" w14:textId="77777777" w:rsidR="00CA33D9" w:rsidRDefault="00CF1985">
            <w:pPr>
              <w:spacing w:line="360" w:lineRule="auto"/>
              <w:jc w:val="left"/>
              <w:rPr>
                <w:rFonts w:ascii="宋体" w:hAnsi="宋体" w:cs="宋体"/>
                <w:kern w:val="0"/>
                <w:sz w:val="28"/>
                <w:szCs w:val="28"/>
              </w:rPr>
            </w:pPr>
            <w:r>
              <w:rPr>
                <w:rFonts w:ascii="宋体" w:hAnsi="宋体" w:cs="宋体" w:hint="eastAsia"/>
                <w:kern w:val="0"/>
                <w:sz w:val="28"/>
                <w:szCs w:val="28"/>
              </w:rPr>
              <w:t>3、确定本专业的定位</w:t>
            </w:r>
          </w:p>
        </w:tc>
      </w:tr>
      <w:tr w:rsidR="00CA33D9" w14:paraId="1AD7D833" w14:textId="77777777">
        <w:trPr>
          <w:trHeight w:val="542"/>
        </w:trPr>
        <w:tc>
          <w:tcPr>
            <w:tcW w:w="3135" w:type="dxa"/>
            <w:vMerge/>
          </w:tcPr>
          <w:p w14:paraId="6BD1EC02" w14:textId="77777777" w:rsidR="00CA33D9" w:rsidRDefault="00CA33D9">
            <w:pPr>
              <w:spacing w:line="360" w:lineRule="auto"/>
              <w:jc w:val="center"/>
              <w:rPr>
                <w:rFonts w:ascii="宋体" w:hAnsi="宋体" w:cs="宋体"/>
                <w:kern w:val="0"/>
                <w:sz w:val="28"/>
                <w:szCs w:val="28"/>
              </w:rPr>
            </w:pPr>
          </w:p>
        </w:tc>
        <w:tc>
          <w:tcPr>
            <w:tcW w:w="4325" w:type="dxa"/>
          </w:tcPr>
          <w:p w14:paraId="6F57EACE" w14:textId="77777777" w:rsidR="00CA33D9" w:rsidRDefault="00CF1985">
            <w:pPr>
              <w:spacing w:line="360" w:lineRule="auto"/>
              <w:jc w:val="left"/>
              <w:rPr>
                <w:rFonts w:ascii="宋体" w:hAnsi="宋体" w:cs="宋体"/>
                <w:kern w:val="0"/>
                <w:sz w:val="28"/>
                <w:szCs w:val="28"/>
              </w:rPr>
            </w:pPr>
            <w:r>
              <w:rPr>
                <w:rFonts w:ascii="宋体" w:hAnsi="宋体" w:cs="宋体" w:hint="eastAsia"/>
                <w:kern w:val="0"/>
                <w:sz w:val="28"/>
                <w:szCs w:val="28"/>
              </w:rPr>
              <w:t>4、职业能力分析</w:t>
            </w:r>
          </w:p>
        </w:tc>
      </w:tr>
      <w:tr w:rsidR="00CA33D9" w14:paraId="608BE2C2" w14:textId="77777777">
        <w:trPr>
          <w:trHeight w:val="542"/>
        </w:trPr>
        <w:tc>
          <w:tcPr>
            <w:tcW w:w="3135" w:type="dxa"/>
            <w:vMerge/>
          </w:tcPr>
          <w:p w14:paraId="658DDDA3" w14:textId="77777777" w:rsidR="00CA33D9" w:rsidRDefault="00CA33D9">
            <w:pPr>
              <w:spacing w:line="360" w:lineRule="auto"/>
              <w:jc w:val="center"/>
              <w:rPr>
                <w:rFonts w:ascii="宋体" w:hAnsi="宋体" w:cs="宋体"/>
                <w:kern w:val="0"/>
                <w:sz w:val="28"/>
                <w:szCs w:val="28"/>
              </w:rPr>
            </w:pPr>
          </w:p>
        </w:tc>
        <w:tc>
          <w:tcPr>
            <w:tcW w:w="4325" w:type="dxa"/>
          </w:tcPr>
          <w:p w14:paraId="0E7CB080" w14:textId="77777777" w:rsidR="00CA33D9" w:rsidRDefault="00CF1985">
            <w:pPr>
              <w:spacing w:line="360" w:lineRule="auto"/>
              <w:jc w:val="left"/>
              <w:rPr>
                <w:rFonts w:ascii="宋体" w:hAnsi="宋体" w:cs="宋体"/>
                <w:kern w:val="0"/>
                <w:sz w:val="28"/>
                <w:szCs w:val="28"/>
              </w:rPr>
            </w:pPr>
            <w:r>
              <w:rPr>
                <w:rFonts w:ascii="宋体" w:hAnsi="宋体" w:cs="宋体" w:hint="eastAsia"/>
                <w:kern w:val="0"/>
                <w:sz w:val="28"/>
                <w:szCs w:val="28"/>
              </w:rPr>
              <w:t>5、课程结构分析</w:t>
            </w:r>
          </w:p>
        </w:tc>
      </w:tr>
      <w:tr w:rsidR="00CA33D9" w14:paraId="20C7D2FB" w14:textId="77777777">
        <w:trPr>
          <w:trHeight w:val="542"/>
        </w:trPr>
        <w:tc>
          <w:tcPr>
            <w:tcW w:w="3135" w:type="dxa"/>
            <w:vMerge/>
          </w:tcPr>
          <w:p w14:paraId="71871885" w14:textId="77777777" w:rsidR="00CA33D9" w:rsidRDefault="00CA33D9">
            <w:pPr>
              <w:spacing w:line="360" w:lineRule="auto"/>
              <w:jc w:val="center"/>
              <w:rPr>
                <w:rFonts w:ascii="宋体" w:hAnsi="宋体" w:cs="宋体"/>
                <w:kern w:val="0"/>
                <w:sz w:val="28"/>
                <w:szCs w:val="28"/>
              </w:rPr>
            </w:pPr>
          </w:p>
        </w:tc>
        <w:tc>
          <w:tcPr>
            <w:tcW w:w="4325" w:type="dxa"/>
          </w:tcPr>
          <w:p w14:paraId="66C4A3AB" w14:textId="77777777" w:rsidR="00CA33D9" w:rsidRDefault="00CF1985">
            <w:pPr>
              <w:spacing w:line="360" w:lineRule="auto"/>
              <w:jc w:val="left"/>
              <w:rPr>
                <w:rFonts w:ascii="宋体" w:hAnsi="宋体" w:cs="宋体"/>
                <w:kern w:val="0"/>
                <w:sz w:val="28"/>
                <w:szCs w:val="28"/>
              </w:rPr>
            </w:pPr>
            <w:r>
              <w:rPr>
                <w:rFonts w:ascii="宋体" w:hAnsi="宋体" w:cs="宋体" w:hint="eastAsia"/>
                <w:kern w:val="0"/>
                <w:sz w:val="28"/>
                <w:szCs w:val="28"/>
              </w:rPr>
              <w:t>6、设置课程</w:t>
            </w:r>
          </w:p>
        </w:tc>
      </w:tr>
      <w:tr w:rsidR="00CA33D9" w14:paraId="386C1C76" w14:textId="77777777">
        <w:trPr>
          <w:trHeight w:val="542"/>
        </w:trPr>
        <w:tc>
          <w:tcPr>
            <w:tcW w:w="3135" w:type="dxa"/>
            <w:vMerge w:val="restart"/>
          </w:tcPr>
          <w:p w14:paraId="2CF5A454" w14:textId="77777777" w:rsidR="00CA33D9" w:rsidRDefault="00CF1985">
            <w:pPr>
              <w:spacing w:line="360" w:lineRule="auto"/>
              <w:jc w:val="center"/>
              <w:rPr>
                <w:rFonts w:ascii="宋体" w:hAnsi="宋体" w:cs="宋体"/>
                <w:kern w:val="0"/>
                <w:sz w:val="28"/>
                <w:szCs w:val="28"/>
              </w:rPr>
            </w:pPr>
            <w:r>
              <w:rPr>
                <w:rFonts w:ascii="宋体" w:hAnsi="宋体" w:cs="宋体" w:hint="eastAsia"/>
                <w:kern w:val="0"/>
                <w:sz w:val="28"/>
                <w:szCs w:val="28"/>
              </w:rPr>
              <w:t>起草计划</w:t>
            </w:r>
          </w:p>
        </w:tc>
        <w:tc>
          <w:tcPr>
            <w:tcW w:w="4325" w:type="dxa"/>
          </w:tcPr>
          <w:p w14:paraId="66ADE662" w14:textId="77777777" w:rsidR="00CA33D9" w:rsidRDefault="00CF1985">
            <w:pPr>
              <w:spacing w:line="360" w:lineRule="auto"/>
              <w:jc w:val="left"/>
              <w:rPr>
                <w:rFonts w:ascii="宋体" w:hAnsi="宋体" w:cs="宋体"/>
                <w:kern w:val="0"/>
                <w:sz w:val="28"/>
                <w:szCs w:val="28"/>
              </w:rPr>
            </w:pPr>
            <w:r>
              <w:rPr>
                <w:rFonts w:ascii="宋体" w:hAnsi="宋体" w:cs="宋体" w:hint="eastAsia"/>
                <w:kern w:val="0"/>
                <w:sz w:val="28"/>
                <w:szCs w:val="28"/>
              </w:rPr>
              <w:t>7、完成专业培养方案草案</w:t>
            </w:r>
          </w:p>
        </w:tc>
      </w:tr>
      <w:tr w:rsidR="00CA33D9" w14:paraId="5DB5F664" w14:textId="77777777">
        <w:trPr>
          <w:trHeight w:val="542"/>
        </w:trPr>
        <w:tc>
          <w:tcPr>
            <w:tcW w:w="3135" w:type="dxa"/>
            <w:vMerge/>
          </w:tcPr>
          <w:p w14:paraId="268CB30F" w14:textId="77777777" w:rsidR="00CA33D9" w:rsidRDefault="00CA33D9">
            <w:pPr>
              <w:spacing w:line="360" w:lineRule="auto"/>
              <w:jc w:val="center"/>
              <w:rPr>
                <w:rFonts w:ascii="宋体" w:hAnsi="宋体" w:cs="宋体"/>
                <w:kern w:val="0"/>
                <w:sz w:val="28"/>
                <w:szCs w:val="28"/>
              </w:rPr>
            </w:pPr>
          </w:p>
        </w:tc>
        <w:tc>
          <w:tcPr>
            <w:tcW w:w="4325" w:type="dxa"/>
          </w:tcPr>
          <w:p w14:paraId="7EBE1844" w14:textId="77777777" w:rsidR="00CA33D9" w:rsidRDefault="00CF1985">
            <w:pPr>
              <w:spacing w:line="360" w:lineRule="auto"/>
              <w:jc w:val="left"/>
              <w:rPr>
                <w:rFonts w:ascii="宋体" w:hAnsi="宋体" w:cs="宋体"/>
                <w:kern w:val="0"/>
                <w:sz w:val="28"/>
                <w:szCs w:val="28"/>
              </w:rPr>
            </w:pPr>
            <w:r>
              <w:rPr>
                <w:rFonts w:ascii="宋体" w:hAnsi="宋体" w:cs="宋体" w:hint="eastAsia"/>
                <w:kern w:val="0"/>
                <w:sz w:val="28"/>
                <w:szCs w:val="28"/>
              </w:rPr>
              <w:t>8、征求意见</w:t>
            </w:r>
          </w:p>
        </w:tc>
      </w:tr>
      <w:tr w:rsidR="00CA33D9" w14:paraId="5FD6D685" w14:textId="77777777">
        <w:trPr>
          <w:trHeight w:val="542"/>
        </w:trPr>
        <w:tc>
          <w:tcPr>
            <w:tcW w:w="3135" w:type="dxa"/>
            <w:vMerge w:val="restart"/>
          </w:tcPr>
          <w:p w14:paraId="28BA46C0" w14:textId="77777777" w:rsidR="00CA33D9" w:rsidRDefault="00CF1985">
            <w:pPr>
              <w:spacing w:line="360" w:lineRule="auto"/>
              <w:rPr>
                <w:rFonts w:ascii="宋体" w:hAnsi="宋体" w:cs="宋体"/>
                <w:kern w:val="0"/>
                <w:sz w:val="28"/>
                <w:szCs w:val="28"/>
              </w:rPr>
            </w:pPr>
            <w:r>
              <w:rPr>
                <w:rFonts w:ascii="宋体" w:hAnsi="宋体" w:cs="宋体" w:hint="eastAsia"/>
                <w:kern w:val="0"/>
                <w:sz w:val="28"/>
                <w:szCs w:val="28"/>
              </w:rPr>
              <w:t xml:space="preserve">       修改定稿</w:t>
            </w:r>
          </w:p>
        </w:tc>
        <w:tc>
          <w:tcPr>
            <w:tcW w:w="4325" w:type="dxa"/>
          </w:tcPr>
          <w:p w14:paraId="0D390739" w14:textId="77777777" w:rsidR="00CA33D9" w:rsidRDefault="00CF1985">
            <w:pPr>
              <w:spacing w:line="360" w:lineRule="auto"/>
              <w:jc w:val="left"/>
              <w:rPr>
                <w:rFonts w:ascii="宋体" w:hAnsi="宋体" w:cs="宋体"/>
                <w:kern w:val="0"/>
                <w:sz w:val="28"/>
                <w:szCs w:val="28"/>
              </w:rPr>
            </w:pPr>
            <w:r>
              <w:rPr>
                <w:rFonts w:ascii="宋体" w:hAnsi="宋体" w:cs="宋体" w:hint="eastAsia"/>
                <w:kern w:val="0"/>
                <w:sz w:val="28"/>
                <w:szCs w:val="28"/>
              </w:rPr>
              <w:t>9、反馈修改</w:t>
            </w:r>
          </w:p>
        </w:tc>
      </w:tr>
      <w:tr w:rsidR="00CA33D9" w14:paraId="5358A59C" w14:textId="77777777">
        <w:trPr>
          <w:trHeight w:val="556"/>
        </w:trPr>
        <w:tc>
          <w:tcPr>
            <w:tcW w:w="3135" w:type="dxa"/>
            <w:vMerge/>
          </w:tcPr>
          <w:p w14:paraId="4FF08ABA" w14:textId="77777777" w:rsidR="00CA33D9" w:rsidRDefault="00CA33D9">
            <w:pPr>
              <w:spacing w:line="360" w:lineRule="auto"/>
              <w:jc w:val="center"/>
              <w:rPr>
                <w:rFonts w:ascii="宋体" w:hAnsi="宋体" w:cs="宋体"/>
                <w:kern w:val="0"/>
                <w:sz w:val="28"/>
                <w:szCs w:val="28"/>
              </w:rPr>
            </w:pPr>
          </w:p>
        </w:tc>
        <w:tc>
          <w:tcPr>
            <w:tcW w:w="4325" w:type="dxa"/>
          </w:tcPr>
          <w:p w14:paraId="5A06D650" w14:textId="77777777" w:rsidR="00CA33D9" w:rsidRDefault="00CF1985">
            <w:pPr>
              <w:spacing w:line="360" w:lineRule="auto"/>
              <w:jc w:val="left"/>
              <w:rPr>
                <w:rFonts w:ascii="宋体" w:hAnsi="宋体" w:cs="宋体"/>
                <w:kern w:val="0"/>
                <w:sz w:val="28"/>
                <w:szCs w:val="28"/>
              </w:rPr>
            </w:pPr>
            <w:r>
              <w:rPr>
                <w:rFonts w:ascii="宋体" w:hAnsi="宋体" w:cs="宋体" w:hint="eastAsia"/>
                <w:kern w:val="0"/>
                <w:sz w:val="28"/>
                <w:szCs w:val="28"/>
              </w:rPr>
              <w:t>10、论证定稿</w:t>
            </w:r>
          </w:p>
        </w:tc>
      </w:tr>
    </w:tbl>
    <w:p w14:paraId="0AD636C1" w14:textId="77777777" w:rsidR="00CA33D9" w:rsidRDefault="00CA33D9">
      <w:pPr>
        <w:widowControl/>
        <w:spacing w:line="360" w:lineRule="auto"/>
        <w:jc w:val="left"/>
        <w:rPr>
          <w:rFonts w:ascii="宋体" w:hAnsi="宋体" w:cs="宋体"/>
          <w:kern w:val="0"/>
          <w:sz w:val="24"/>
          <w:szCs w:val="24"/>
          <w:lang w:val="zh-TW"/>
        </w:rPr>
      </w:pPr>
    </w:p>
    <w:p w14:paraId="56FF3EDD" w14:textId="77777777" w:rsidR="00CA33D9" w:rsidRDefault="00CF1985">
      <w:pPr>
        <w:spacing w:line="360" w:lineRule="auto"/>
        <w:jc w:val="center"/>
        <w:rPr>
          <w:rFonts w:ascii="宋体" w:hAnsi="宋体" w:cs="宋体"/>
          <w:b/>
          <w:bCs/>
          <w:kern w:val="0"/>
          <w:sz w:val="28"/>
          <w:szCs w:val="28"/>
        </w:rPr>
      </w:pPr>
      <w:r>
        <w:rPr>
          <w:rFonts w:ascii="宋体" w:hAnsi="宋体" w:cs="宋体" w:hint="eastAsia"/>
          <w:b/>
          <w:bCs/>
          <w:kern w:val="0"/>
          <w:sz w:val="28"/>
          <w:szCs w:val="28"/>
        </w:rPr>
        <w:t>第二部分 学前教育专业人才培养方案的说明</w:t>
      </w:r>
    </w:p>
    <w:p w14:paraId="191B7955" w14:textId="77777777" w:rsidR="00CA33D9" w:rsidRDefault="00CF1985">
      <w:pPr>
        <w:spacing w:line="360" w:lineRule="auto"/>
        <w:rPr>
          <w:rFonts w:ascii="宋体" w:hAnsi="宋体" w:cs="宋体"/>
          <w:b/>
          <w:bCs/>
          <w:kern w:val="0"/>
          <w:sz w:val="28"/>
          <w:szCs w:val="28"/>
        </w:rPr>
      </w:pPr>
      <w:r>
        <w:rPr>
          <w:rFonts w:ascii="宋体" w:hAnsi="宋体" w:cs="宋体" w:hint="eastAsia"/>
          <w:b/>
          <w:bCs/>
          <w:kern w:val="0"/>
          <w:sz w:val="28"/>
          <w:szCs w:val="28"/>
        </w:rPr>
        <w:t>一、本专业人才培养目标和培养要求的说明</w:t>
      </w:r>
    </w:p>
    <w:p w14:paraId="4E0A6B93" w14:textId="77777777" w:rsidR="00CA33D9" w:rsidRDefault="00CF1985">
      <w:pPr>
        <w:spacing w:line="360" w:lineRule="auto"/>
        <w:rPr>
          <w:rFonts w:ascii="宋体" w:hAnsi="宋体" w:cs="宋体"/>
          <w:b/>
          <w:bCs/>
          <w:kern w:val="0"/>
          <w:sz w:val="28"/>
          <w:szCs w:val="28"/>
        </w:rPr>
      </w:pPr>
      <w:r>
        <w:rPr>
          <w:rFonts w:ascii="宋体" w:hAnsi="宋体" w:cs="宋体" w:hint="eastAsia"/>
          <w:b/>
          <w:bCs/>
          <w:kern w:val="0"/>
          <w:sz w:val="28"/>
          <w:szCs w:val="28"/>
        </w:rPr>
        <w:t>（一）培养目标</w:t>
      </w:r>
    </w:p>
    <w:p w14:paraId="00CDBB00" w14:textId="77777777" w:rsidR="00CA33D9" w:rsidRDefault="00CF1985">
      <w:pPr>
        <w:spacing w:line="360" w:lineRule="auto"/>
        <w:rPr>
          <w:rFonts w:ascii="宋体" w:hAnsi="宋体" w:cs="宋体"/>
          <w:color w:val="000000"/>
          <w:sz w:val="28"/>
          <w:szCs w:val="28"/>
        </w:rPr>
      </w:pPr>
      <w:r>
        <w:rPr>
          <w:rFonts w:ascii="宋体" w:hAnsi="宋体" w:cs="宋体" w:hint="eastAsia"/>
          <w:color w:val="000000"/>
          <w:sz w:val="28"/>
          <w:szCs w:val="28"/>
        </w:rPr>
        <w:t xml:space="preserve">    </w:t>
      </w:r>
      <w:r>
        <w:rPr>
          <w:rFonts w:ascii="宋体" w:hAnsi="宋体" w:cs="宋体" w:hint="eastAsia"/>
          <w:color w:val="000000"/>
          <w:sz w:val="24"/>
          <w:szCs w:val="24"/>
        </w:rPr>
        <w:t xml:space="preserve"> 培养思想政治坚定、德技并修、全面发展，适应区域经济发展特别是莞惠地区产业转型的需要，具有正确的世界观、人生观和价值观，具备国际视野、具有良好职业道德素质，掌握</w:t>
      </w:r>
      <w:r>
        <w:rPr>
          <w:rFonts w:ascii="宋体" w:hAnsi="宋体" w:cs="宋体" w:hint="eastAsia"/>
          <w:color w:val="000000"/>
          <w:sz w:val="24"/>
          <w:szCs w:val="24"/>
          <w:lang w:eastAsia="zh-Hans"/>
        </w:rPr>
        <w:t>学前教育教学</w:t>
      </w:r>
      <w:r>
        <w:rPr>
          <w:rFonts w:ascii="宋体" w:hAnsi="宋体" w:cs="宋体" w:hint="eastAsia"/>
          <w:color w:val="000000"/>
          <w:sz w:val="24"/>
          <w:szCs w:val="24"/>
        </w:rPr>
        <w:t>能力，面向</w:t>
      </w:r>
      <w:r>
        <w:rPr>
          <w:rFonts w:ascii="宋体" w:hAnsi="宋体" w:cs="宋体"/>
          <w:color w:val="000000"/>
          <w:sz w:val="24"/>
          <w:szCs w:val="24"/>
        </w:rPr>
        <w:t>0-6</w:t>
      </w:r>
      <w:r>
        <w:rPr>
          <w:rFonts w:ascii="宋体" w:hAnsi="宋体" w:cs="宋体" w:hint="eastAsia"/>
          <w:color w:val="000000"/>
          <w:sz w:val="24"/>
          <w:szCs w:val="24"/>
          <w:lang w:eastAsia="zh-Hans"/>
        </w:rPr>
        <w:t>岁幼儿教育</w:t>
      </w:r>
      <w:r>
        <w:rPr>
          <w:rFonts w:ascii="宋体" w:hAnsi="宋体" w:cs="宋体" w:hint="eastAsia"/>
          <w:color w:val="000000"/>
          <w:sz w:val="24"/>
          <w:szCs w:val="24"/>
        </w:rPr>
        <w:t>领域的高素质劳动者和技术技能人才。</w:t>
      </w:r>
    </w:p>
    <w:p w14:paraId="6F8BA53F" w14:textId="77777777" w:rsidR="00CA33D9" w:rsidRDefault="00CF1985">
      <w:pPr>
        <w:spacing w:line="360" w:lineRule="auto"/>
        <w:rPr>
          <w:rFonts w:ascii="宋体" w:hAnsi="宋体" w:cs="宋体"/>
          <w:b/>
          <w:color w:val="000000"/>
          <w:sz w:val="28"/>
          <w:szCs w:val="28"/>
        </w:rPr>
      </w:pPr>
      <w:r>
        <w:rPr>
          <w:rFonts w:ascii="宋体" w:hAnsi="宋体" w:cs="宋体" w:hint="eastAsia"/>
          <w:b/>
          <w:color w:val="000000"/>
          <w:sz w:val="28"/>
          <w:szCs w:val="28"/>
        </w:rPr>
        <w:t>（二）培养规格</w:t>
      </w:r>
    </w:p>
    <w:p w14:paraId="5B4F4F35" w14:textId="77777777" w:rsidR="00CA33D9" w:rsidRDefault="00CF1985">
      <w:pPr>
        <w:spacing w:line="360" w:lineRule="auto"/>
        <w:rPr>
          <w:rFonts w:ascii="宋体" w:hAnsi="宋体" w:cs="宋体"/>
          <w:b/>
          <w:sz w:val="24"/>
          <w:szCs w:val="24"/>
        </w:rPr>
      </w:pPr>
      <w:r>
        <w:rPr>
          <w:rFonts w:ascii="宋体" w:hAnsi="宋体" w:cs="宋体" w:hint="eastAsia"/>
          <w:bCs/>
          <w:sz w:val="28"/>
          <w:szCs w:val="28"/>
        </w:rPr>
        <w:t xml:space="preserve">  </w:t>
      </w:r>
      <w:r>
        <w:rPr>
          <w:rFonts w:ascii="宋体" w:hAnsi="宋体" w:cs="宋体" w:hint="eastAsia"/>
          <w:b/>
          <w:sz w:val="24"/>
          <w:szCs w:val="24"/>
        </w:rPr>
        <w:t xml:space="preserve">  1、培养要求</w:t>
      </w:r>
    </w:p>
    <w:p w14:paraId="0C9E8A3C" w14:textId="77777777" w:rsidR="00CA33D9" w:rsidRDefault="00CF1985">
      <w:pPr>
        <w:spacing w:line="360" w:lineRule="auto"/>
        <w:rPr>
          <w:rFonts w:ascii="宋体" w:hAnsi="宋体" w:cs="宋体"/>
          <w:sz w:val="24"/>
          <w:szCs w:val="24"/>
        </w:rPr>
      </w:pPr>
      <w:r>
        <w:rPr>
          <w:rFonts w:ascii="宋体" w:hAnsi="宋体" w:cs="宋体" w:hint="eastAsia"/>
          <w:bCs/>
          <w:sz w:val="24"/>
          <w:szCs w:val="24"/>
        </w:rPr>
        <w:t xml:space="preserve">    </w:t>
      </w:r>
      <w:r>
        <w:rPr>
          <w:rFonts w:ascii="宋体" w:hAnsi="宋体" w:cs="宋体" w:hint="eastAsia"/>
          <w:bCs/>
          <w:color w:val="000000"/>
          <w:sz w:val="24"/>
          <w:szCs w:val="24"/>
        </w:rPr>
        <w:t>本专业培养适应现代社会发展和学前教育改革、发展需要，德智体美劳全面发展，具有现代教育理念、良好职业道德素养、具备扎实</w:t>
      </w:r>
      <w:r>
        <w:rPr>
          <w:rFonts w:ascii="宋体" w:hAnsi="宋体" w:cs="宋体" w:hint="eastAsia"/>
          <w:bCs/>
          <w:color w:val="000000"/>
          <w:sz w:val="24"/>
          <w:szCs w:val="24"/>
        </w:rPr>
        <w:lastRenderedPageBreak/>
        <w:t>的学前教育专业知识和基本技能，能在学前教育机构从事教学管理工作的专业化教师、管理人员，社区（家政）服务机构、计划生育部门及妇女部门的工作人员等应用型专业人才。</w:t>
      </w:r>
    </w:p>
    <w:p w14:paraId="3929DB71" w14:textId="77777777" w:rsidR="00CA33D9" w:rsidRDefault="00CF1985">
      <w:pPr>
        <w:adjustRightInd w:val="0"/>
        <w:snapToGrid w:val="0"/>
        <w:spacing w:line="360" w:lineRule="auto"/>
        <w:ind w:firstLineChars="200" w:firstLine="482"/>
        <w:rPr>
          <w:rFonts w:ascii="宋体" w:hAnsi="宋体" w:cs="宋体"/>
          <w:b/>
          <w:sz w:val="24"/>
          <w:szCs w:val="24"/>
        </w:rPr>
      </w:pPr>
      <w:r>
        <w:rPr>
          <w:rFonts w:ascii="宋体" w:hAnsi="宋体" w:cs="宋体" w:hint="eastAsia"/>
          <w:b/>
          <w:sz w:val="24"/>
          <w:szCs w:val="24"/>
        </w:rPr>
        <w:t>2.能力要求</w:t>
      </w:r>
    </w:p>
    <w:p w14:paraId="15D44802" w14:textId="77777777" w:rsidR="00CA33D9" w:rsidRDefault="00CF1985">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（1）较强的实践能力</w:t>
      </w:r>
    </w:p>
    <w:p w14:paraId="0BDB32EC" w14:textId="77777777" w:rsidR="00CA33D9" w:rsidRDefault="00CF1985">
      <w:pPr>
        <w:tabs>
          <w:tab w:val="center" w:pos="4363"/>
        </w:tabs>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（2）更新知识的能力</w:t>
      </w:r>
      <w:r>
        <w:rPr>
          <w:rFonts w:ascii="宋体" w:hAnsi="宋体" w:cs="宋体" w:hint="eastAsia"/>
          <w:sz w:val="24"/>
          <w:szCs w:val="24"/>
        </w:rPr>
        <w:tab/>
      </w:r>
    </w:p>
    <w:p w14:paraId="733D3211" w14:textId="77777777" w:rsidR="00CA33D9" w:rsidRDefault="00CF1985">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（3）较强的社会活动能力</w:t>
      </w:r>
    </w:p>
    <w:p w14:paraId="0DB6A812" w14:textId="77777777" w:rsidR="00CA33D9" w:rsidRDefault="00CF1985">
      <w:pPr>
        <w:spacing w:line="360" w:lineRule="auto"/>
        <w:rPr>
          <w:rFonts w:ascii="宋体" w:hAnsi="宋体" w:cs="宋体"/>
          <w:sz w:val="24"/>
          <w:szCs w:val="24"/>
        </w:rPr>
      </w:pPr>
      <w:r>
        <w:rPr>
          <w:rFonts w:ascii="宋体" w:hAnsi="宋体" w:cs="宋体" w:hint="eastAsia"/>
          <w:sz w:val="24"/>
          <w:szCs w:val="24"/>
        </w:rPr>
        <w:t xml:space="preserve">    </w:t>
      </w:r>
      <w:r>
        <w:rPr>
          <w:rFonts w:ascii="宋体" w:hAnsi="宋体" w:cs="宋体" w:hint="eastAsia"/>
          <w:b/>
          <w:bCs/>
          <w:sz w:val="24"/>
          <w:szCs w:val="24"/>
        </w:rPr>
        <w:t xml:space="preserve"> 3、素质要求</w:t>
      </w:r>
    </w:p>
    <w:p w14:paraId="335A719D" w14:textId="77777777" w:rsidR="00CA33D9" w:rsidRDefault="00CF1985">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（1）良好的心理素质和职业道德</w:t>
      </w:r>
    </w:p>
    <w:p w14:paraId="2FC55AEB" w14:textId="77777777" w:rsidR="00CA33D9" w:rsidRDefault="00CF1985">
      <w:pPr>
        <w:adjustRightInd w:val="0"/>
        <w:snapToGrid w:val="0"/>
        <w:spacing w:line="360" w:lineRule="auto"/>
        <w:ind w:firstLineChars="200" w:firstLine="480"/>
        <w:rPr>
          <w:rFonts w:ascii="宋体" w:hAnsi="宋体" w:cs="宋体"/>
          <w:sz w:val="24"/>
          <w:szCs w:val="24"/>
        </w:rPr>
      </w:pPr>
      <w:r>
        <w:rPr>
          <w:rFonts w:ascii="宋体" w:hAnsi="宋体" w:cs="宋体" w:hint="eastAsia"/>
          <w:sz w:val="24"/>
          <w:szCs w:val="24"/>
        </w:rPr>
        <w:t>（2）要有较高的政治素质</w:t>
      </w:r>
    </w:p>
    <w:p w14:paraId="413DBCC4" w14:textId="381A7571" w:rsidR="00CA33D9" w:rsidRPr="006C6D0C" w:rsidRDefault="00CF1985" w:rsidP="006C6D0C">
      <w:pPr>
        <w:ind w:firstLineChars="200" w:firstLine="480"/>
        <w:rPr>
          <w:rFonts w:ascii="宋体" w:hAnsi="宋体" w:cs="宋体"/>
          <w:bCs/>
          <w:color w:val="000000"/>
          <w:sz w:val="24"/>
          <w:szCs w:val="24"/>
        </w:rPr>
      </w:pPr>
      <w:r>
        <w:rPr>
          <w:rFonts w:ascii="宋体" w:hAnsi="宋体" w:cs="宋体" w:hint="eastAsia"/>
          <w:sz w:val="24"/>
          <w:szCs w:val="24"/>
        </w:rPr>
        <w:t>（3）</w:t>
      </w:r>
      <w:r w:rsidRPr="006C6D0C">
        <w:rPr>
          <w:rFonts w:ascii="宋体" w:hAnsi="宋体" w:cs="宋体" w:hint="eastAsia"/>
          <w:bCs/>
          <w:color w:val="000000"/>
          <w:sz w:val="24"/>
          <w:szCs w:val="24"/>
        </w:rPr>
        <w:t>业务素质：具有较系统的学前教育专业基本知识，了解关于幼儿生存、发展和保护的有关法律法规及政策规定。具有针对幼儿身心特点实施保育和教育的卫生学、心理学、教育学知识，具有观察和评析幼儿身心发展的基本知识与技能，具有编制学前儿童教育方案和实施方案的知识体系等能力</w:t>
      </w:r>
      <w:r w:rsidRPr="006C6D0C">
        <w:rPr>
          <w:rFonts w:ascii="宋体" w:hAnsi="宋体" w:cs="宋体"/>
          <w:bCs/>
          <w:color w:val="000000"/>
          <w:sz w:val="24"/>
          <w:szCs w:val="24"/>
        </w:rPr>
        <w:t>。</w:t>
      </w:r>
    </w:p>
    <w:p w14:paraId="787F8B68" w14:textId="77777777" w:rsidR="00CA33D9" w:rsidRDefault="00CA33D9">
      <w:pPr>
        <w:spacing w:line="360" w:lineRule="auto"/>
        <w:rPr>
          <w:rFonts w:ascii="宋体" w:hAnsi="宋体" w:cs="宋体"/>
          <w:b/>
          <w:bCs/>
          <w:sz w:val="28"/>
          <w:szCs w:val="28"/>
        </w:rPr>
      </w:pPr>
    </w:p>
    <w:p w14:paraId="50141DAD" w14:textId="77777777" w:rsidR="00CA33D9" w:rsidRDefault="00CF1985">
      <w:pPr>
        <w:spacing w:line="360" w:lineRule="auto"/>
        <w:rPr>
          <w:rFonts w:ascii="宋体" w:hAnsi="宋体" w:cs="宋体"/>
          <w:b/>
          <w:bCs/>
          <w:sz w:val="28"/>
          <w:szCs w:val="28"/>
        </w:rPr>
      </w:pPr>
      <w:r>
        <w:rPr>
          <w:rFonts w:ascii="宋体" w:hAnsi="宋体" w:cs="宋体" w:hint="eastAsia"/>
          <w:b/>
          <w:bCs/>
          <w:sz w:val="28"/>
          <w:szCs w:val="28"/>
        </w:rPr>
        <w:t>二、本专业人才培养方案中课程设置的说明</w:t>
      </w:r>
    </w:p>
    <w:p w14:paraId="2EC34A4B" w14:textId="77777777" w:rsidR="00CA33D9" w:rsidRDefault="00CF1985">
      <w:pPr>
        <w:spacing w:line="360" w:lineRule="auto"/>
        <w:rPr>
          <w:rFonts w:ascii="宋体" w:hAnsi="宋体" w:cs="宋体"/>
          <w:b/>
          <w:bCs/>
          <w:sz w:val="28"/>
          <w:szCs w:val="28"/>
        </w:rPr>
      </w:pPr>
      <w:r>
        <w:rPr>
          <w:rFonts w:ascii="宋体" w:hAnsi="宋体" w:cs="宋体" w:hint="eastAsia"/>
          <w:b/>
          <w:bCs/>
          <w:sz w:val="28"/>
          <w:szCs w:val="28"/>
        </w:rPr>
        <w:t>（一）师资配备情况说明</w:t>
      </w:r>
    </w:p>
    <w:p w14:paraId="1505EDEC" w14:textId="77777777" w:rsidR="00CA33D9" w:rsidRDefault="00CF1985">
      <w:pPr>
        <w:tabs>
          <w:tab w:val="center" w:pos="5032"/>
        </w:tabs>
        <w:spacing w:line="400" w:lineRule="exact"/>
        <w:ind w:firstLineChars="200" w:firstLine="480"/>
        <w:rPr>
          <w:rFonts w:ascii="宋体" w:hAnsi="宋体" w:cs="宋体"/>
          <w:bCs/>
          <w:color w:val="000000"/>
          <w:sz w:val="24"/>
          <w:szCs w:val="24"/>
        </w:rPr>
      </w:pPr>
      <w:r>
        <w:rPr>
          <w:rFonts w:ascii="宋体" w:hAnsi="宋体" w:cs="宋体" w:hint="eastAsia"/>
          <w:bCs/>
          <w:color w:val="000000"/>
          <w:sz w:val="24"/>
          <w:szCs w:val="24"/>
        </w:rPr>
        <w:t>1.学前教育已组建一支具有强烈的事业心和高度的责任感、能够忠诚于党的教育事业并具备专业理论基础、有较强的专业实践能力和语言表达能力、能够组织课程专业实践活动的开展、能够熟练运用现代教学教法施教、善于汲取新知识、新思想和新的训练方法做好学前教育专业及各专业方向教学工作的教师队伍。</w:t>
      </w:r>
    </w:p>
    <w:p w14:paraId="1F8545F0" w14:textId="77777777" w:rsidR="00CA33D9" w:rsidRDefault="00CF1985">
      <w:pPr>
        <w:tabs>
          <w:tab w:val="center" w:pos="5032"/>
        </w:tabs>
        <w:spacing w:line="400" w:lineRule="exact"/>
        <w:ind w:firstLineChars="200" w:firstLine="480"/>
        <w:rPr>
          <w:rFonts w:ascii="宋体" w:hAnsi="宋体" w:cs="宋体"/>
          <w:sz w:val="28"/>
          <w:szCs w:val="28"/>
        </w:rPr>
      </w:pPr>
      <w:r>
        <w:rPr>
          <w:rFonts w:ascii="宋体" w:hAnsi="宋体" w:cs="宋体" w:hint="eastAsia"/>
          <w:bCs/>
          <w:color w:val="000000"/>
          <w:sz w:val="24"/>
          <w:szCs w:val="24"/>
        </w:rPr>
        <w:t>2.师资队伍组成由校专任教师、校内外兼课教师、</w:t>
      </w:r>
      <w:r>
        <w:rPr>
          <w:rFonts w:ascii="宋体" w:hAnsi="宋体" w:cs="宋体" w:hint="eastAsia"/>
          <w:bCs/>
          <w:color w:val="000000"/>
          <w:sz w:val="24"/>
          <w:szCs w:val="24"/>
          <w:lang w:eastAsia="zh-Hans"/>
        </w:rPr>
        <w:t>幼儿园</w:t>
      </w:r>
      <w:r>
        <w:rPr>
          <w:rFonts w:ascii="宋体" w:hAnsi="宋体" w:cs="宋体" w:hint="eastAsia"/>
          <w:bCs/>
          <w:color w:val="000000"/>
          <w:sz w:val="24"/>
          <w:szCs w:val="24"/>
        </w:rPr>
        <w:t>兼职教师组成的“专兼组合”的教学团队，其中专任教师的学历结构较高，职称水平较均匀，其中“中级以上职称”占全部教师比的 70 %以上，</w:t>
      </w:r>
      <w:r>
        <w:rPr>
          <w:rFonts w:ascii="宋体" w:hAnsi="宋体" w:cs="宋体" w:hint="eastAsia"/>
          <w:bCs/>
          <w:color w:val="000000"/>
          <w:sz w:val="24"/>
          <w:szCs w:val="24"/>
        </w:rPr>
        <w:lastRenderedPageBreak/>
        <w:t>能满足日常教学的需要。</w:t>
      </w:r>
    </w:p>
    <w:p w14:paraId="56D8BB70" w14:textId="77777777" w:rsidR="00CA33D9" w:rsidRDefault="00CF1985">
      <w:pPr>
        <w:spacing w:line="360" w:lineRule="auto"/>
        <w:rPr>
          <w:rFonts w:ascii="宋体" w:hAnsi="宋体" w:cs="宋体"/>
          <w:b/>
          <w:sz w:val="28"/>
          <w:szCs w:val="28"/>
        </w:rPr>
      </w:pPr>
      <w:r>
        <w:rPr>
          <w:rFonts w:ascii="宋体" w:hAnsi="宋体" w:cs="宋体" w:hint="eastAsia"/>
          <w:b/>
          <w:sz w:val="28"/>
          <w:szCs w:val="28"/>
        </w:rPr>
        <w:t>（二）专业岗位分析说明</w:t>
      </w:r>
    </w:p>
    <w:p w14:paraId="539B9AD1" w14:textId="77777777" w:rsidR="00CA33D9" w:rsidRDefault="00CF1985">
      <w:pPr>
        <w:spacing w:line="360" w:lineRule="auto"/>
        <w:ind w:firstLineChars="200" w:firstLine="480"/>
        <w:rPr>
          <w:rFonts w:ascii="宋体" w:hAnsi="宋体" w:cs="宋体"/>
          <w:sz w:val="24"/>
          <w:szCs w:val="24"/>
        </w:rPr>
      </w:pPr>
      <w:r>
        <w:rPr>
          <w:rFonts w:ascii="宋体" w:hAnsi="宋体" w:hint="eastAsia"/>
          <w:bCs/>
          <w:sz w:val="24"/>
        </w:rPr>
        <w:t>本专业共设19门课，其中公共基础课5门，专业基础课6门，专业课4门，选修课3门，专业综合实习1门。</w:t>
      </w:r>
      <w:r>
        <w:rPr>
          <w:rFonts w:ascii="宋体" w:hAnsi="宋体" w:cs="宋体" w:hint="eastAsia"/>
          <w:sz w:val="24"/>
          <w:szCs w:val="24"/>
        </w:rPr>
        <w:t>其中认为重要的学科有</w:t>
      </w:r>
      <w:r>
        <w:rPr>
          <w:rFonts w:ascii="宋体" w:hAnsi="宋体" w:cs="宋体" w:hint="eastAsia"/>
          <w:kern w:val="0"/>
          <w:sz w:val="24"/>
        </w:rPr>
        <w:t>儿童文学、乐理、</w:t>
      </w:r>
      <w:r>
        <w:rPr>
          <w:rFonts w:ascii="宋体" w:hAnsi="宋体" w:cs="宋体" w:hint="eastAsia"/>
          <w:kern w:val="0"/>
          <w:szCs w:val="21"/>
        </w:rPr>
        <w:t>幼儿园游戏、</w:t>
      </w:r>
      <w:r>
        <w:rPr>
          <w:rFonts w:ascii="宋体" w:hAnsi="宋体" w:cs="宋体" w:hint="eastAsia"/>
          <w:kern w:val="0"/>
          <w:sz w:val="24"/>
        </w:rPr>
        <w:t>舞蹈基础、学前教育学、美术基础、学前卫生学、学前心理学、幼儿园课程、学前教育研究方法、书法、幼儿手工</w:t>
      </w:r>
      <w:r>
        <w:rPr>
          <w:rFonts w:ascii="宋体" w:hAnsi="宋体" w:cs="宋体" w:hint="eastAsia"/>
          <w:sz w:val="24"/>
          <w:szCs w:val="24"/>
        </w:rPr>
        <w:t>等。</w:t>
      </w:r>
      <w:r>
        <w:rPr>
          <w:rFonts w:ascii="宋体" w:hAnsi="宋体" w:cs="宋体" w:hint="eastAsia"/>
          <w:bCs/>
          <w:sz w:val="24"/>
          <w:szCs w:val="24"/>
        </w:rPr>
        <w:t>具体课程体系岗位分析如下：</w:t>
      </w:r>
    </w:p>
    <w:tbl>
      <w:tblPr>
        <w:tblW w:w="8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0"/>
        <w:gridCol w:w="4255"/>
        <w:gridCol w:w="2774"/>
      </w:tblGrid>
      <w:tr w:rsidR="00CA33D9" w14:paraId="4C2BC0AB" w14:textId="77777777">
        <w:trPr>
          <w:trHeight w:val="404"/>
          <w:tblHeader/>
          <w:jc w:val="center"/>
        </w:trPr>
        <w:tc>
          <w:tcPr>
            <w:tcW w:w="1190" w:type="dxa"/>
            <w:vAlign w:val="center"/>
          </w:tcPr>
          <w:p w14:paraId="138F29AE" w14:textId="77777777" w:rsidR="00CA33D9" w:rsidRDefault="00CF1985">
            <w:pPr>
              <w:widowControl/>
              <w:spacing w:beforeAutospacing="1" w:afterAutospacing="1"/>
              <w:jc w:val="center"/>
              <w:outlineLvl w:val="4"/>
              <w:rPr>
                <w:rFonts w:ascii="宋体" w:hAnsi="宋体" w:cs="宋体"/>
                <w:b/>
                <w:kern w:val="0"/>
                <w:szCs w:val="21"/>
              </w:rPr>
            </w:pPr>
            <w:r>
              <w:rPr>
                <w:rFonts w:ascii="宋体" w:hAnsi="宋体" w:cs="宋体" w:hint="eastAsia"/>
                <w:b/>
                <w:kern w:val="0"/>
                <w:szCs w:val="21"/>
              </w:rPr>
              <w:t>职业岗位</w:t>
            </w:r>
          </w:p>
        </w:tc>
        <w:tc>
          <w:tcPr>
            <w:tcW w:w="4255" w:type="dxa"/>
            <w:vAlign w:val="center"/>
          </w:tcPr>
          <w:p w14:paraId="763EC54F" w14:textId="77777777" w:rsidR="00CA33D9" w:rsidRDefault="00CF1985">
            <w:pPr>
              <w:widowControl/>
              <w:spacing w:beforeAutospacing="1" w:afterAutospacing="1"/>
              <w:jc w:val="center"/>
              <w:outlineLvl w:val="4"/>
              <w:rPr>
                <w:rFonts w:ascii="宋体" w:hAnsi="宋体" w:cs="宋体"/>
                <w:b/>
                <w:kern w:val="0"/>
                <w:szCs w:val="21"/>
              </w:rPr>
            </w:pPr>
            <w:r>
              <w:rPr>
                <w:rFonts w:ascii="宋体" w:hAnsi="宋体" w:cs="宋体" w:hint="eastAsia"/>
                <w:b/>
                <w:kern w:val="0"/>
                <w:szCs w:val="21"/>
              </w:rPr>
              <w:t>能    力    要    求</w:t>
            </w:r>
          </w:p>
        </w:tc>
        <w:tc>
          <w:tcPr>
            <w:tcW w:w="2774" w:type="dxa"/>
            <w:vAlign w:val="center"/>
          </w:tcPr>
          <w:p w14:paraId="61246461" w14:textId="77777777" w:rsidR="00CA33D9" w:rsidRDefault="00CF1985">
            <w:pPr>
              <w:widowControl/>
              <w:spacing w:beforeAutospacing="1" w:afterAutospacing="1"/>
              <w:jc w:val="center"/>
              <w:outlineLvl w:val="4"/>
              <w:rPr>
                <w:rFonts w:ascii="宋体" w:hAnsi="宋体" w:cs="宋体"/>
                <w:b/>
                <w:kern w:val="0"/>
                <w:szCs w:val="21"/>
              </w:rPr>
            </w:pPr>
            <w:r>
              <w:rPr>
                <w:rFonts w:ascii="宋体" w:hAnsi="宋体" w:cs="宋体" w:hint="eastAsia"/>
                <w:b/>
                <w:kern w:val="0"/>
                <w:szCs w:val="21"/>
              </w:rPr>
              <w:t>课程名称</w:t>
            </w:r>
          </w:p>
        </w:tc>
      </w:tr>
      <w:tr w:rsidR="00CA33D9" w14:paraId="389F1CD7" w14:textId="77777777">
        <w:trPr>
          <w:trHeight w:val="1404"/>
          <w:jc w:val="center"/>
        </w:trPr>
        <w:tc>
          <w:tcPr>
            <w:tcW w:w="1190" w:type="dxa"/>
            <w:vAlign w:val="center"/>
          </w:tcPr>
          <w:p w14:paraId="458B3B62" w14:textId="77777777" w:rsidR="00CA33D9" w:rsidRDefault="00CF1985">
            <w:pPr>
              <w:jc w:val="center"/>
              <w:rPr>
                <w:rFonts w:ascii="宋体" w:hAnsi="宋体" w:cs="宋体"/>
                <w:bCs/>
                <w:szCs w:val="21"/>
              </w:rPr>
            </w:pPr>
            <w:r>
              <w:rPr>
                <w:rFonts w:ascii="宋体" w:hAnsi="宋体" w:cs="宋体" w:hint="eastAsia"/>
                <w:bCs/>
                <w:szCs w:val="21"/>
              </w:rPr>
              <w:t>幼儿园教师</w:t>
            </w:r>
          </w:p>
        </w:tc>
        <w:tc>
          <w:tcPr>
            <w:tcW w:w="4255" w:type="dxa"/>
            <w:vAlign w:val="center"/>
          </w:tcPr>
          <w:p w14:paraId="09720196" w14:textId="77777777" w:rsidR="00CA33D9" w:rsidRDefault="00CF1985">
            <w:pPr>
              <w:ind w:left="309" w:hangingChars="147" w:hanging="309"/>
              <w:jc w:val="left"/>
              <w:rPr>
                <w:rFonts w:ascii="宋体" w:hAnsi="宋体" w:cs="宋体"/>
                <w:bCs/>
                <w:szCs w:val="21"/>
              </w:rPr>
            </w:pPr>
            <w:r>
              <w:rPr>
                <w:rFonts w:ascii="宋体" w:hAnsi="宋体" w:cs="宋体" w:hint="eastAsia"/>
                <w:bCs/>
                <w:szCs w:val="21"/>
              </w:rPr>
              <w:t>1.知识能力：掌握良好的学前教育专业知识</w:t>
            </w:r>
          </w:p>
          <w:p w14:paraId="75B388F1" w14:textId="77777777" w:rsidR="00CA33D9" w:rsidRDefault="00CF1985">
            <w:pPr>
              <w:ind w:left="309" w:hangingChars="147" w:hanging="309"/>
              <w:jc w:val="left"/>
              <w:rPr>
                <w:rFonts w:ascii="宋体" w:hAnsi="宋体" w:cs="宋体"/>
                <w:bCs/>
                <w:szCs w:val="21"/>
              </w:rPr>
            </w:pPr>
            <w:r>
              <w:rPr>
                <w:rFonts w:ascii="宋体" w:hAnsi="宋体" w:cs="宋体" w:hint="eastAsia"/>
                <w:bCs/>
                <w:szCs w:val="21"/>
              </w:rPr>
              <w:t>2.专业能力：掌握基本的专业技能，具有组织各类教学活动的专业能力。</w:t>
            </w:r>
          </w:p>
          <w:p w14:paraId="03998143" w14:textId="77777777" w:rsidR="00CA33D9" w:rsidRDefault="00CF1985">
            <w:pPr>
              <w:ind w:left="309" w:hangingChars="147" w:hanging="309"/>
              <w:jc w:val="left"/>
              <w:rPr>
                <w:rFonts w:ascii="宋体" w:hAnsi="宋体" w:cs="宋体"/>
                <w:bCs/>
                <w:szCs w:val="21"/>
              </w:rPr>
            </w:pPr>
            <w:r>
              <w:rPr>
                <w:rFonts w:ascii="宋体" w:hAnsi="宋体" w:cs="宋体" w:hint="eastAsia"/>
                <w:bCs/>
                <w:szCs w:val="21"/>
              </w:rPr>
              <w:t>3.素质能力：具有良好的思想品德素质、职业道德素质、专业素质以及身心素质。</w:t>
            </w:r>
          </w:p>
        </w:tc>
        <w:tc>
          <w:tcPr>
            <w:tcW w:w="2774" w:type="dxa"/>
            <w:vAlign w:val="center"/>
          </w:tcPr>
          <w:p w14:paraId="3300969F" w14:textId="77777777" w:rsidR="00CA33D9" w:rsidRDefault="00CF1985">
            <w:pPr>
              <w:jc w:val="left"/>
              <w:rPr>
                <w:rFonts w:ascii="宋体" w:hAnsi="宋体" w:cs="宋体"/>
                <w:bCs/>
                <w:szCs w:val="21"/>
              </w:rPr>
            </w:pPr>
            <w:r>
              <w:rPr>
                <w:rFonts w:ascii="宋体" w:hAnsi="宋体" w:cs="宋体" w:hint="eastAsia"/>
                <w:bCs/>
                <w:szCs w:val="21"/>
              </w:rPr>
              <w:t>学前教育学、学前心理学、学前卫生学、幼儿园课程、幼儿园游戏、幼儿园班级管理、幼儿园组织与管理、中外幼儿教育史</w:t>
            </w:r>
          </w:p>
        </w:tc>
      </w:tr>
      <w:tr w:rsidR="00CA33D9" w14:paraId="1D1BF5E6" w14:textId="77777777">
        <w:trPr>
          <w:trHeight w:val="1554"/>
          <w:jc w:val="center"/>
        </w:trPr>
        <w:tc>
          <w:tcPr>
            <w:tcW w:w="1190" w:type="dxa"/>
            <w:vAlign w:val="center"/>
          </w:tcPr>
          <w:p w14:paraId="4B223E18" w14:textId="77777777" w:rsidR="00CA33D9" w:rsidRDefault="00CF1985">
            <w:pPr>
              <w:jc w:val="center"/>
              <w:rPr>
                <w:rFonts w:ascii="宋体" w:hAnsi="宋体" w:cs="宋体"/>
                <w:bCs/>
                <w:szCs w:val="21"/>
              </w:rPr>
            </w:pPr>
            <w:r>
              <w:rPr>
                <w:rFonts w:ascii="宋体" w:hAnsi="宋体" w:cs="宋体" w:hint="eastAsia"/>
                <w:bCs/>
                <w:szCs w:val="21"/>
              </w:rPr>
              <w:t>保育员</w:t>
            </w:r>
          </w:p>
        </w:tc>
        <w:tc>
          <w:tcPr>
            <w:tcW w:w="4255" w:type="dxa"/>
            <w:vAlign w:val="center"/>
          </w:tcPr>
          <w:p w14:paraId="7BB4FE53" w14:textId="77777777" w:rsidR="00CA33D9" w:rsidRDefault="00CF1985">
            <w:pPr>
              <w:ind w:left="309" w:hangingChars="147" w:hanging="309"/>
              <w:rPr>
                <w:rFonts w:ascii="宋体" w:hAnsi="宋体" w:cs="宋体"/>
                <w:bCs/>
                <w:szCs w:val="21"/>
              </w:rPr>
            </w:pPr>
            <w:r>
              <w:rPr>
                <w:rFonts w:ascii="宋体" w:hAnsi="宋体" w:cs="宋体" w:hint="eastAsia"/>
                <w:bCs/>
                <w:szCs w:val="21"/>
              </w:rPr>
              <w:t>1.知识能力：掌握婴幼儿生理、心理教育的基本知识。</w:t>
            </w:r>
          </w:p>
          <w:p w14:paraId="698DADA9" w14:textId="77777777" w:rsidR="00CA33D9" w:rsidRDefault="00CF1985">
            <w:pPr>
              <w:ind w:left="309" w:hangingChars="147" w:hanging="309"/>
              <w:rPr>
                <w:rFonts w:ascii="宋体" w:hAnsi="宋体" w:cs="宋体"/>
                <w:bCs/>
                <w:szCs w:val="21"/>
              </w:rPr>
            </w:pPr>
            <w:r>
              <w:rPr>
                <w:rFonts w:ascii="宋体" w:hAnsi="宋体" w:cs="宋体" w:hint="eastAsia"/>
                <w:bCs/>
                <w:szCs w:val="21"/>
              </w:rPr>
              <w:t>2.专业能力：具有辅助教师对婴幼儿进行教育的专业能力。</w:t>
            </w:r>
          </w:p>
          <w:p w14:paraId="7B4C21CE" w14:textId="77777777" w:rsidR="00CA33D9" w:rsidRDefault="00CF1985">
            <w:pPr>
              <w:ind w:left="309" w:hangingChars="147" w:hanging="309"/>
              <w:rPr>
                <w:rFonts w:ascii="宋体" w:hAnsi="宋体" w:cs="宋体"/>
                <w:bCs/>
                <w:szCs w:val="21"/>
              </w:rPr>
            </w:pPr>
            <w:r>
              <w:rPr>
                <w:rFonts w:ascii="宋体" w:hAnsi="宋体" w:cs="宋体" w:hint="eastAsia"/>
                <w:bCs/>
                <w:szCs w:val="21"/>
              </w:rPr>
              <w:t>3.素质能力：具有良好的思想品德素质、职业道德素质、专业素质以及身心素质。</w:t>
            </w:r>
          </w:p>
        </w:tc>
        <w:tc>
          <w:tcPr>
            <w:tcW w:w="2774" w:type="dxa"/>
            <w:vAlign w:val="center"/>
          </w:tcPr>
          <w:p w14:paraId="32B9CDE1" w14:textId="77777777" w:rsidR="00CA33D9" w:rsidRDefault="00CF1985">
            <w:pPr>
              <w:jc w:val="left"/>
              <w:rPr>
                <w:rFonts w:ascii="宋体" w:hAnsi="宋体" w:cs="宋体"/>
                <w:bCs/>
                <w:szCs w:val="21"/>
              </w:rPr>
            </w:pPr>
            <w:r>
              <w:rPr>
                <w:rFonts w:ascii="宋体" w:hAnsi="宋体" w:cs="宋体" w:hint="eastAsia"/>
                <w:bCs/>
                <w:szCs w:val="21"/>
              </w:rPr>
              <w:t>学前教育学、学前心理学、学前卫生学、幼儿园课程、幼儿园游戏、幼儿园班级管理、幼儿园组织与管理、中外幼儿教育史</w:t>
            </w:r>
          </w:p>
        </w:tc>
      </w:tr>
      <w:tr w:rsidR="00CA33D9" w14:paraId="759A48C4" w14:textId="77777777">
        <w:trPr>
          <w:trHeight w:val="1554"/>
          <w:jc w:val="center"/>
        </w:trPr>
        <w:tc>
          <w:tcPr>
            <w:tcW w:w="1190" w:type="dxa"/>
            <w:vAlign w:val="center"/>
          </w:tcPr>
          <w:p w14:paraId="54B54521" w14:textId="77777777" w:rsidR="00CA33D9" w:rsidRDefault="00CF1985">
            <w:pPr>
              <w:jc w:val="center"/>
              <w:rPr>
                <w:rFonts w:ascii="宋体" w:hAnsi="宋体" w:cs="宋体"/>
                <w:bCs/>
                <w:szCs w:val="21"/>
              </w:rPr>
            </w:pPr>
            <w:r>
              <w:rPr>
                <w:rFonts w:ascii="宋体" w:hAnsi="宋体" w:cs="宋体" w:hint="eastAsia"/>
                <w:bCs/>
                <w:szCs w:val="21"/>
              </w:rPr>
              <w:t>幼儿园</w:t>
            </w:r>
          </w:p>
          <w:p w14:paraId="4929F541" w14:textId="77777777" w:rsidR="00CA33D9" w:rsidRDefault="00CF1985">
            <w:pPr>
              <w:jc w:val="center"/>
              <w:rPr>
                <w:rFonts w:ascii="宋体" w:hAnsi="宋体" w:cs="宋体"/>
                <w:bCs/>
                <w:szCs w:val="21"/>
              </w:rPr>
            </w:pPr>
            <w:r>
              <w:rPr>
                <w:rFonts w:ascii="宋体" w:hAnsi="宋体" w:cs="宋体" w:hint="eastAsia"/>
                <w:bCs/>
                <w:szCs w:val="21"/>
              </w:rPr>
              <w:t>园长</w:t>
            </w:r>
          </w:p>
        </w:tc>
        <w:tc>
          <w:tcPr>
            <w:tcW w:w="4255" w:type="dxa"/>
            <w:vAlign w:val="center"/>
          </w:tcPr>
          <w:p w14:paraId="69B29886" w14:textId="77777777" w:rsidR="00CA33D9" w:rsidRDefault="00CF1985">
            <w:pPr>
              <w:ind w:left="309" w:hangingChars="147" w:hanging="309"/>
              <w:rPr>
                <w:rFonts w:ascii="宋体" w:hAnsi="宋体" w:cs="宋体"/>
                <w:bCs/>
                <w:szCs w:val="21"/>
              </w:rPr>
            </w:pPr>
            <w:r>
              <w:rPr>
                <w:rFonts w:ascii="宋体" w:hAnsi="宋体" w:cs="宋体" w:hint="eastAsia"/>
                <w:bCs/>
                <w:szCs w:val="21"/>
              </w:rPr>
              <w:t>1.知识能力：掌握良好的幼儿园组织与管理知识。</w:t>
            </w:r>
          </w:p>
          <w:p w14:paraId="03924BB0" w14:textId="77777777" w:rsidR="00CA33D9" w:rsidRDefault="00CF1985">
            <w:pPr>
              <w:ind w:left="309" w:hangingChars="147" w:hanging="309"/>
              <w:rPr>
                <w:rFonts w:ascii="宋体" w:hAnsi="宋体" w:cs="宋体"/>
                <w:bCs/>
                <w:szCs w:val="21"/>
              </w:rPr>
            </w:pPr>
            <w:r>
              <w:rPr>
                <w:rFonts w:ascii="宋体" w:hAnsi="宋体" w:cs="宋体" w:hint="eastAsia"/>
                <w:bCs/>
                <w:szCs w:val="21"/>
              </w:rPr>
              <w:t>2.专业能力：掌握较好的管理能力、理解和沟通能力。</w:t>
            </w:r>
          </w:p>
          <w:p w14:paraId="1E6E4DD8" w14:textId="77777777" w:rsidR="00CA33D9" w:rsidRDefault="00CF1985">
            <w:pPr>
              <w:ind w:left="309" w:hangingChars="147" w:hanging="309"/>
              <w:rPr>
                <w:rFonts w:ascii="宋体" w:hAnsi="宋体" w:cs="宋体"/>
                <w:bCs/>
                <w:szCs w:val="21"/>
              </w:rPr>
            </w:pPr>
            <w:r>
              <w:rPr>
                <w:rFonts w:ascii="宋体" w:hAnsi="宋体" w:cs="宋体" w:hint="eastAsia"/>
                <w:bCs/>
                <w:szCs w:val="21"/>
              </w:rPr>
              <w:t>3.素质能力：具有良好的思想品德素质、职业道德素质、专业素质以及身心素质。</w:t>
            </w:r>
          </w:p>
        </w:tc>
        <w:tc>
          <w:tcPr>
            <w:tcW w:w="2774" w:type="dxa"/>
            <w:vAlign w:val="center"/>
          </w:tcPr>
          <w:p w14:paraId="08AD2612" w14:textId="77777777" w:rsidR="00CA33D9" w:rsidRDefault="00CF1985">
            <w:pPr>
              <w:jc w:val="left"/>
              <w:rPr>
                <w:rFonts w:ascii="宋体" w:hAnsi="宋体" w:cs="宋体"/>
                <w:bCs/>
                <w:szCs w:val="21"/>
              </w:rPr>
            </w:pPr>
            <w:r>
              <w:rPr>
                <w:rFonts w:ascii="宋体" w:hAnsi="宋体" w:cs="宋体" w:hint="eastAsia"/>
                <w:bCs/>
                <w:szCs w:val="21"/>
              </w:rPr>
              <w:t>学前教育学、学前心理学、学前卫生学、幼儿园课程、幼儿园游戏、幼儿园班级管理、幼儿园组织与管理、中外幼儿教育史</w:t>
            </w:r>
          </w:p>
        </w:tc>
      </w:tr>
      <w:tr w:rsidR="00CA33D9" w14:paraId="5C4E1ECA" w14:textId="77777777">
        <w:trPr>
          <w:trHeight w:val="557"/>
          <w:jc w:val="center"/>
        </w:trPr>
        <w:tc>
          <w:tcPr>
            <w:tcW w:w="1190" w:type="dxa"/>
            <w:vAlign w:val="center"/>
          </w:tcPr>
          <w:p w14:paraId="3AE68B4D" w14:textId="77777777" w:rsidR="00CA33D9" w:rsidRDefault="00CF1985">
            <w:pPr>
              <w:jc w:val="center"/>
              <w:rPr>
                <w:rFonts w:ascii="宋体" w:hAnsi="宋体" w:cs="宋体"/>
                <w:bCs/>
                <w:szCs w:val="21"/>
              </w:rPr>
            </w:pPr>
            <w:r>
              <w:rPr>
                <w:rFonts w:ascii="宋体" w:hAnsi="宋体" w:cs="宋体" w:hint="eastAsia"/>
                <w:bCs/>
                <w:szCs w:val="21"/>
              </w:rPr>
              <w:t>早教教师</w:t>
            </w:r>
          </w:p>
        </w:tc>
        <w:tc>
          <w:tcPr>
            <w:tcW w:w="4255" w:type="dxa"/>
            <w:vAlign w:val="center"/>
          </w:tcPr>
          <w:p w14:paraId="397AEBCE" w14:textId="77777777" w:rsidR="00CA33D9" w:rsidRDefault="00CF1985">
            <w:pPr>
              <w:ind w:left="309" w:hangingChars="147" w:hanging="309"/>
              <w:rPr>
                <w:rFonts w:ascii="宋体" w:hAnsi="宋体" w:cs="宋体"/>
                <w:bCs/>
                <w:szCs w:val="21"/>
              </w:rPr>
            </w:pPr>
            <w:r>
              <w:rPr>
                <w:rFonts w:ascii="宋体" w:hAnsi="宋体" w:cs="宋体" w:hint="eastAsia"/>
                <w:bCs/>
                <w:szCs w:val="21"/>
              </w:rPr>
              <w:t>1.知识能力：掌握良好的早期教育的相关知识，了解幼儿各阶段生长发育需求。</w:t>
            </w:r>
            <w:r>
              <w:rPr>
                <w:rFonts w:ascii="宋体" w:hAnsi="宋体" w:cs="宋体" w:hint="eastAsia"/>
                <w:bCs/>
                <w:szCs w:val="21"/>
              </w:rPr>
              <w:tab/>
            </w:r>
          </w:p>
          <w:p w14:paraId="3BB507B7" w14:textId="77777777" w:rsidR="00CA33D9" w:rsidRDefault="00CF1985">
            <w:pPr>
              <w:ind w:left="309" w:hangingChars="147" w:hanging="309"/>
              <w:rPr>
                <w:rFonts w:ascii="宋体" w:hAnsi="宋体" w:cs="宋体"/>
                <w:bCs/>
                <w:szCs w:val="21"/>
              </w:rPr>
            </w:pPr>
            <w:r>
              <w:rPr>
                <w:rFonts w:ascii="宋体" w:hAnsi="宋体" w:cs="宋体" w:hint="eastAsia"/>
                <w:bCs/>
                <w:szCs w:val="21"/>
              </w:rPr>
              <w:t>2.专业能力：掌握基本的专业技能，具有组织各类幼儿活动的专业能力。</w:t>
            </w:r>
          </w:p>
          <w:p w14:paraId="2AF5D511" w14:textId="77777777" w:rsidR="00CA33D9" w:rsidRDefault="00CF1985">
            <w:pPr>
              <w:ind w:left="309" w:hangingChars="147" w:hanging="309"/>
              <w:rPr>
                <w:rFonts w:ascii="宋体" w:hAnsi="宋体" w:cs="宋体"/>
                <w:bCs/>
                <w:szCs w:val="21"/>
              </w:rPr>
            </w:pPr>
            <w:r>
              <w:rPr>
                <w:rFonts w:ascii="宋体" w:hAnsi="宋体" w:cs="宋体" w:hint="eastAsia"/>
                <w:bCs/>
                <w:szCs w:val="21"/>
              </w:rPr>
              <w:t>3．素质能力：具有良好的思想品德素质、职业道德素质、专业素质以及身心素质。</w:t>
            </w:r>
          </w:p>
        </w:tc>
        <w:tc>
          <w:tcPr>
            <w:tcW w:w="2774" w:type="dxa"/>
            <w:vAlign w:val="center"/>
          </w:tcPr>
          <w:p w14:paraId="33FBC1FF" w14:textId="77777777" w:rsidR="00CA33D9" w:rsidRDefault="00CF1985">
            <w:pPr>
              <w:jc w:val="left"/>
              <w:rPr>
                <w:rFonts w:ascii="宋体" w:hAnsi="宋体" w:cs="宋体"/>
                <w:bCs/>
                <w:szCs w:val="21"/>
              </w:rPr>
            </w:pPr>
            <w:r>
              <w:rPr>
                <w:rFonts w:ascii="宋体" w:hAnsi="宋体" w:cs="宋体" w:hint="eastAsia"/>
                <w:bCs/>
                <w:szCs w:val="21"/>
              </w:rPr>
              <w:t>学前教育学、学前心理学、学前卫生学、幼儿园课程、幼儿园游戏、幼儿园班级管理、幼儿园组织与管理、中外幼儿教育史</w:t>
            </w:r>
          </w:p>
        </w:tc>
      </w:tr>
      <w:tr w:rsidR="00CA33D9" w14:paraId="50E77AE3" w14:textId="77777777">
        <w:trPr>
          <w:trHeight w:val="1545"/>
          <w:jc w:val="center"/>
        </w:trPr>
        <w:tc>
          <w:tcPr>
            <w:tcW w:w="1190" w:type="dxa"/>
            <w:vAlign w:val="center"/>
          </w:tcPr>
          <w:p w14:paraId="3C000C57" w14:textId="77777777" w:rsidR="00CA33D9" w:rsidRDefault="00CF1985">
            <w:pPr>
              <w:jc w:val="center"/>
              <w:rPr>
                <w:rFonts w:ascii="宋体" w:hAnsi="宋体" w:cs="宋体"/>
                <w:bCs/>
                <w:szCs w:val="21"/>
              </w:rPr>
            </w:pPr>
            <w:r>
              <w:rPr>
                <w:rFonts w:ascii="宋体" w:hAnsi="宋体" w:cs="宋体" w:hint="eastAsia"/>
                <w:bCs/>
                <w:szCs w:val="21"/>
              </w:rPr>
              <w:lastRenderedPageBreak/>
              <w:t>幼儿园保教主任</w:t>
            </w:r>
          </w:p>
        </w:tc>
        <w:tc>
          <w:tcPr>
            <w:tcW w:w="4255" w:type="dxa"/>
            <w:vAlign w:val="center"/>
          </w:tcPr>
          <w:p w14:paraId="68E64117" w14:textId="77777777" w:rsidR="00CA33D9" w:rsidRDefault="00CF1985">
            <w:pPr>
              <w:ind w:left="309" w:hangingChars="147" w:hanging="309"/>
              <w:rPr>
                <w:rFonts w:ascii="宋体" w:hAnsi="宋体" w:cs="宋体"/>
                <w:bCs/>
                <w:szCs w:val="21"/>
              </w:rPr>
            </w:pPr>
            <w:r>
              <w:rPr>
                <w:rFonts w:ascii="宋体" w:hAnsi="宋体" w:cs="宋体" w:hint="eastAsia"/>
                <w:bCs/>
                <w:szCs w:val="21"/>
              </w:rPr>
              <w:t>1.知识能力：掌握良好的学前教育专业知识。</w:t>
            </w:r>
          </w:p>
          <w:p w14:paraId="645C073D" w14:textId="77777777" w:rsidR="00CA33D9" w:rsidRDefault="00CF1985">
            <w:pPr>
              <w:ind w:left="309" w:hangingChars="147" w:hanging="309"/>
              <w:rPr>
                <w:rFonts w:ascii="宋体" w:hAnsi="宋体" w:cs="宋体"/>
                <w:bCs/>
                <w:szCs w:val="21"/>
              </w:rPr>
            </w:pPr>
            <w:r>
              <w:rPr>
                <w:rFonts w:ascii="宋体" w:hAnsi="宋体" w:cs="宋体" w:hint="eastAsia"/>
                <w:bCs/>
                <w:szCs w:val="21"/>
              </w:rPr>
              <w:t>2.专业能力：具有一定的科研能力、教育教学管理能力。</w:t>
            </w:r>
          </w:p>
          <w:p w14:paraId="398EA0FA" w14:textId="77777777" w:rsidR="00CA33D9" w:rsidRDefault="00CF1985">
            <w:pPr>
              <w:ind w:left="309" w:hangingChars="147" w:hanging="309"/>
              <w:rPr>
                <w:rFonts w:ascii="宋体" w:hAnsi="宋体" w:cs="宋体"/>
                <w:bCs/>
                <w:szCs w:val="21"/>
              </w:rPr>
            </w:pPr>
            <w:r>
              <w:rPr>
                <w:rFonts w:ascii="宋体" w:hAnsi="宋体" w:cs="宋体" w:hint="eastAsia"/>
                <w:bCs/>
                <w:szCs w:val="21"/>
              </w:rPr>
              <w:t>3.素质能力：具有良好的思想品德素质、职业道德素质、专业素质以及身心素质。</w:t>
            </w:r>
          </w:p>
        </w:tc>
        <w:tc>
          <w:tcPr>
            <w:tcW w:w="2774" w:type="dxa"/>
            <w:vAlign w:val="center"/>
          </w:tcPr>
          <w:p w14:paraId="2FC26D4A" w14:textId="77777777" w:rsidR="00CA33D9" w:rsidRDefault="00CF1985">
            <w:pPr>
              <w:jc w:val="left"/>
              <w:rPr>
                <w:rFonts w:ascii="宋体" w:hAnsi="宋体" w:cs="宋体"/>
                <w:bCs/>
                <w:szCs w:val="21"/>
              </w:rPr>
            </w:pPr>
            <w:r>
              <w:rPr>
                <w:rFonts w:ascii="宋体" w:hAnsi="宋体" w:cs="宋体" w:hint="eastAsia"/>
                <w:bCs/>
                <w:szCs w:val="21"/>
              </w:rPr>
              <w:t>学前教育学、学前心理学、学前卫生学、幼儿园课程、幼儿园游戏、幼儿园班级管理、幼儿园组织与管理、中外幼儿教育史</w:t>
            </w:r>
          </w:p>
        </w:tc>
      </w:tr>
    </w:tbl>
    <w:p w14:paraId="5B62297C" w14:textId="77777777" w:rsidR="00CA33D9" w:rsidRDefault="00CA33D9">
      <w:pPr>
        <w:spacing w:line="360" w:lineRule="auto"/>
        <w:ind w:firstLineChars="249" w:firstLine="700"/>
        <w:rPr>
          <w:rFonts w:ascii="宋体" w:hAnsi="宋体" w:cs="宋体"/>
          <w:b/>
          <w:color w:val="000000"/>
          <w:sz w:val="28"/>
          <w:szCs w:val="28"/>
        </w:rPr>
      </w:pPr>
    </w:p>
    <w:p w14:paraId="5FDE5DC6" w14:textId="77777777" w:rsidR="00CA33D9" w:rsidRDefault="00CF1985">
      <w:pPr>
        <w:spacing w:line="360" w:lineRule="auto"/>
        <w:ind w:firstLineChars="249" w:firstLine="700"/>
        <w:rPr>
          <w:rFonts w:ascii="宋体" w:hAnsi="宋体" w:cs="宋体"/>
          <w:b/>
          <w:color w:val="000000"/>
          <w:sz w:val="28"/>
          <w:szCs w:val="28"/>
        </w:rPr>
      </w:pPr>
      <w:r>
        <w:rPr>
          <w:rFonts w:ascii="宋体" w:hAnsi="宋体" w:cs="宋体" w:hint="eastAsia"/>
          <w:b/>
          <w:color w:val="000000"/>
          <w:sz w:val="28"/>
          <w:szCs w:val="28"/>
        </w:rPr>
        <w:t>课程调整情况：</w:t>
      </w:r>
    </w:p>
    <w:p w14:paraId="70C06C10" w14:textId="77777777" w:rsidR="00CA33D9" w:rsidRDefault="00CF1985">
      <w:pPr>
        <w:adjustRightInd w:val="0"/>
        <w:snapToGrid w:val="0"/>
        <w:spacing w:line="360" w:lineRule="auto"/>
        <w:ind w:firstLineChars="200" w:firstLine="560"/>
        <w:rPr>
          <w:rFonts w:ascii="宋体" w:hAnsi="宋体" w:cs="宋体"/>
          <w:b/>
          <w:color w:val="000000"/>
          <w:sz w:val="24"/>
          <w:szCs w:val="24"/>
        </w:rPr>
      </w:pPr>
      <w:r>
        <w:rPr>
          <w:rFonts w:ascii="宋体" w:hAnsi="宋体" w:cs="宋体" w:hint="eastAsia"/>
          <w:bCs/>
          <w:color w:val="000000"/>
          <w:sz w:val="28"/>
          <w:szCs w:val="28"/>
        </w:rPr>
        <w:t xml:space="preserve"> </w:t>
      </w:r>
      <w:r>
        <w:rPr>
          <w:rFonts w:ascii="宋体" w:hAnsi="宋体" w:cs="宋体" w:hint="eastAsia"/>
          <w:bCs/>
          <w:color w:val="000000"/>
          <w:sz w:val="24"/>
          <w:szCs w:val="24"/>
        </w:rPr>
        <w:t>经过调研</w:t>
      </w:r>
      <w:r>
        <w:rPr>
          <w:rFonts w:ascii="宋体" w:hAnsi="宋体" w:cs="宋体" w:hint="eastAsia"/>
          <w:b/>
          <w:color w:val="000000"/>
          <w:sz w:val="24"/>
          <w:szCs w:val="24"/>
        </w:rPr>
        <w:t>，</w:t>
      </w:r>
      <w:r>
        <w:rPr>
          <w:rFonts w:ascii="宋体" w:hAnsi="宋体" w:cs="宋体" w:hint="eastAsia"/>
          <w:sz w:val="24"/>
          <w:szCs w:val="24"/>
          <w:lang w:eastAsia="zh-Hans"/>
        </w:rPr>
        <w:t>幼儿园及早教机构对学前教育专业教师的要求有</w:t>
      </w:r>
      <w:r>
        <w:rPr>
          <w:rFonts w:ascii="宋体" w:hAnsi="宋体" w:cs="宋体"/>
          <w:sz w:val="24"/>
          <w:szCs w:val="24"/>
          <w:lang w:eastAsia="zh-Hans"/>
        </w:rPr>
        <w:t>：</w:t>
      </w:r>
      <w:r>
        <w:rPr>
          <w:rFonts w:ascii="宋体" w:hAnsi="宋体" w:cs="宋体" w:hint="eastAsia"/>
          <w:sz w:val="24"/>
          <w:szCs w:val="24"/>
        </w:rPr>
        <w:t>独立工作及解决问题能力，专业理论知识，操作实践能力，对素质要求依次为能力、技能、品德、经验、学历。所以，我院根据学生所学专业，结合现实办学需要，开展了一系列适合学生专业对口的专业资格证书进行报考。</w:t>
      </w:r>
    </w:p>
    <w:p w14:paraId="20FE9AAD" w14:textId="77777777" w:rsidR="00CA33D9" w:rsidRDefault="00CF1985">
      <w:pPr>
        <w:tabs>
          <w:tab w:val="center" w:pos="5032"/>
        </w:tabs>
        <w:spacing w:line="360" w:lineRule="auto"/>
        <w:ind w:firstLineChars="200" w:firstLine="562"/>
        <w:rPr>
          <w:rFonts w:ascii="宋体" w:hAnsi="宋体" w:cs="宋体"/>
          <w:b/>
          <w:color w:val="000000"/>
          <w:sz w:val="28"/>
          <w:szCs w:val="28"/>
        </w:rPr>
      </w:pPr>
      <w:r>
        <w:rPr>
          <w:rFonts w:ascii="宋体" w:hAnsi="宋体" w:cs="宋体" w:hint="eastAsia"/>
          <w:b/>
          <w:color w:val="000000"/>
          <w:sz w:val="28"/>
          <w:szCs w:val="28"/>
        </w:rPr>
        <w:t xml:space="preserve">            专业相关的职业资格证书如下表</w:t>
      </w:r>
    </w:p>
    <w:tbl>
      <w:tblPr>
        <w:tblW w:w="8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
        <w:gridCol w:w="1790"/>
        <w:gridCol w:w="3217"/>
        <w:gridCol w:w="646"/>
        <w:gridCol w:w="1842"/>
      </w:tblGrid>
      <w:tr w:rsidR="00CA33D9" w14:paraId="3D23384C" w14:textId="77777777">
        <w:trPr>
          <w:trHeight w:val="90"/>
          <w:jc w:val="center"/>
        </w:trPr>
        <w:tc>
          <w:tcPr>
            <w:tcW w:w="623" w:type="dxa"/>
            <w:vAlign w:val="center"/>
          </w:tcPr>
          <w:p w14:paraId="628091DF" w14:textId="77777777" w:rsidR="00CA33D9" w:rsidRDefault="00CF1985">
            <w:pPr>
              <w:tabs>
                <w:tab w:val="center" w:pos="5032"/>
              </w:tabs>
              <w:snapToGrid w:val="0"/>
              <w:contextualSpacing/>
              <w:jc w:val="center"/>
              <w:rPr>
                <w:rFonts w:ascii="宋体" w:hAnsi="宋体" w:cs="宋体"/>
                <w:b/>
                <w:szCs w:val="21"/>
              </w:rPr>
            </w:pPr>
            <w:r>
              <w:rPr>
                <w:rFonts w:ascii="宋体" w:hAnsi="宋体" w:cs="宋体" w:hint="eastAsia"/>
                <w:b/>
                <w:szCs w:val="21"/>
              </w:rPr>
              <w:t>序号</w:t>
            </w:r>
          </w:p>
        </w:tc>
        <w:tc>
          <w:tcPr>
            <w:tcW w:w="1790" w:type="dxa"/>
            <w:vAlign w:val="center"/>
          </w:tcPr>
          <w:p w14:paraId="79690C99" w14:textId="77777777" w:rsidR="00CA33D9" w:rsidRDefault="00CF1985">
            <w:pPr>
              <w:tabs>
                <w:tab w:val="center" w:pos="5032"/>
              </w:tabs>
              <w:snapToGrid w:val="0"/>
              <w:contextualSpacing/>
              <w:jc w:val="center"/>
              <w:rPr>
                <w:rFonts w:ascii="宋体" w:hAnsi="宋体" w:cs="宋体"/>
                <w:b/>
                <w:szCs w:val="21"/>
              </w:rPr>
            </w:pPr>
            <w:r>
              <w:rPr>
                <w:rFonts w:ascii="宋体" w:hAnsi="宋体" w:cs="宋体" w:hint="eastAsia"/>
                <w:b/>
                <w:szCs w:val="21"/>
              </w:rPr>
              <w:t>证书名称</w:t>
            </w:r>
          </w:p>
        </w:tc>
        <w:tc>
          <w:tcPr>
            <w:tcW w:w="3217" w:type="dxa"/>
            <w:vAlign w:val="center"/>
          </w:tcPr>
          <w:p w14:paraId="4E153BB3" w14:textId="77777777" w:rsidR="00CA33D9" w:rsidRDefault="00CF1985">
            <w:pPr>
              <w:tabs>
                <w:tab w:val="center" w:pos="5032"/>
              </w:tabs>
              <w:snapToGrid w:val="0"/>
              <w:contextualSpacing/>
              <w:jc w:val="center"/>
              <w:rPr>
                <w:rFonts w:ascii="宋体" w:hAnsi="宋体" w:cs="宋体"/>
                <w:b/>
                <w:szCs w:val="21"/>
              </w:rPr>
            </w:pPr>
            <w:r>
              <w:rPr>
                <w:rFonts w:ascii="宋体" w:hAnsi="宋体" w:cs="宋体" w:hint="eastAsia"/>
                <w:b/>
                <w:szCs w:val="21"/>
              </w:rPr>
              <w:t>颁证机构</w:t>
            </w:r>
          </w:p>
        </w:tc>
        <w:tc>
          <w:tcPr>
            <w:tcW w:w="646" w:type="dxa"/>
            <w:vAlign w:val="center"/>
          </w:tcPr>
          <w:p w14:paraId="1FA00E15" w14:textId="77777777" w:rsidR="00CA33D9" w:rsidRDefault="00CF1985">
            <w:pPr>
              <w:tabs>
                <w:tab w:val="center" w:pos="5032"/>
              </w:tabs>
              <w:snapToGrid w:val="0"/>
              <w:contextualSpacing/>
              <w:jc w:val="center"/>
              <w:rPr>
                <w:rFonts w:ascii="宋体" w:hAnsi="宋体" w:cs="宋体"/>
                <w:b/>
                <w:szCs w:val="21"/>
              </w:rPr>
            </w:pPr>
            <w:r>
              <w:rPr>
                <w:rFonts w:ascii="宋体" w:hAnsi="宋体" w:cs="宋体" w:hint="eastAsia"/>
                <w:b/>
                <w:szCs w:val="21"/>
              </w:rPr>
              <w:t>等级</w:t>
            </w:r>
          </w:p>
        </w:tc>
        <w:tc>
          <w:tcPr>
            <w:tcW w:w="1842" w:type="dxa"/>
            <w:vAlign w:val="center"/>
          </w:tcPr>
          <w:p w14:paraId="5A48FD1D" w14:textId="77777777" w:rsidR="00CA33D9" w:rsidRDefault="00CF1985">
            <w:pPr>
              <w:tabs>
                <w:tab w:val="center" w:pos="5032"/>
              </w:tabs>
              <w:snapToGrid w:val="0"/>
              <w:contextualSpacing/>
              <w:jc w:val="center"/>
              <w:rPr>
                <w:rFonts w:ascii="宋体" w:hAnsi="宋体" w:cs="宋体"/>
                <w:b/>
                <w:szCs w:val="21"/>
              </w:rPr>
            </w:pPr>
            <w:r>
              <w:rPr>
                <w:rFonts w:ascii="宋体" w:hAnsi="宋体" w:cs="宋体" w:hint="eastAsia"/>
                <w:b/>
                <w:szCs w:val="21"/>
              </w:rPr>
              <w:t>对应课程设置</w:t>
            </w:r>
          </w:p>
        </w:tc>
      </w:tr>
      <w:tr w:rsidR="00CA33D9" w14:paraId="78AB501C" w14:textId="77777777">
        <w:trPr>
          <w:trHeight w:val="90"/>
          <w:jc w:val="center"/>
        </w:trPr>
        <w:tc>
          <w:tcPr>
            <w:tcW w:w="623" w:type="dxa"/>
            <w:vAlign w:val="center"/>
          </w:tcPr>
          <w:p w14:paraId="0B3391A1" w14:textId="77777777" w:rsidR="00CA33D9" w:rsidRDefault="00CF1985">
            <w:pPr>
              <w:tabs>
                <w:tab w:val="center" w:pos="5032"/>
              </w:tabs>
              <w:snapToGrid w:val="0"/>
              <w:contextualSpacing/>
              <w:jc w:val="center"/>
              <w:rPr>
                <w:rFonts w:ascii="宋体" w:hAnsi="宋体" w:cs="宋体"/>
                <w:bCs/>
                <w:szCs w:val="21"/>
                <w:lang w:eastAsia="zh-TW"/>
              </w:rPr>
            </w:pPr>
            <w:r>
              <w:rPr>
                <w:rFonts w:ascii="宋体" w:hAnsi="宋体" w:cs="宋体" w:hint="eastAsia"/>
                <w:bCs/>
                <w:szCs w:val="21"/>
              </w:rPr>
              <w:t>1</w:t>
            </w:r>
          </w:p>
        </w:tc>
        <w:tc>
          <w:tcPr>
            <w:tcW w:w="1790" w:type="dxa"/>
            <w:vAlign w:val="center"/>
          </w:tcPr>
          <w:p w14:paraId="5466950B" w14:textId="77777777" w:rsidR="00CA33D9" w:rsidRDefault="00CF1985">
            <w:pPr>
              <w:tabs>
                <w:tab w:val="center" w:pos="5032"/>
              </w:tabs>
              <w:snapToGrid w:val="0"/>
              <w:contextualSpacing/>
              <w:jc w:val="center"/>
              <w:rPr>
                <w:rFonts w:ascii="宋体" w:hAnsi="宋体" w:cs="宋体"/>
                <w:bCs/>
                <w:szCs w:val="21"/>
                <w:lang w:eastAsia="zh-HK"/>
              </w:rPr>
            </w:pPr>
            <w:r>
              <w:rPr>
                <w:rFonts w:ascii="宋体" w:hAnsi="宋体" w:cs="宋体" w:hint="eastAsia"/>
                <w:bCs/>
                <w:szCs w:val="21"/>
              </w:rPr>
              <w:t>保育员资格证</w:t>
            </w:r>
          </w:p>
        </w:tc>
        <w:tc>
          <w:tcPr>
            <w:tcW w:w="3217" w:type="dxa"/>
            <w:vAlign w:val="center"/>
          </w:tcPr>
          <w:p w14:paraId="7E70B2BD" w14:textId="77777777" w:rsidR="00CA33D9" w:rsidRDefault="00CF1985">
            <w:pPr>
              <w:tabs>
                <w:tab w:val="center" w:pos="5032"/>
              </w:tabs>
              <w:snapToGrid w:val="0"/>
              <w:contextualSpacing/>
              <w:jc w:val="center"/>
              <w:rPr>
                <w:rFonts w:ascii="宋体" w:hAnsi="宋体" w:cs="宋体"/>
                <w:bCs/>
                <w:szCs w:val="21"/>
                <w:lang w:eastAsia="zh-HK"/>
              </w:rPr>
            </w:pPr>
            <w:r>
              <w:rPr>
                <w:rFonts w:ascii="宋体" w:hAnsi="宋体" w:cs="宋体" w:hint="eastAsia"/>
                <w:bCs/>
                <w:szCs w:val="21"/>
              </w:rPr>
              <w:t>人力资源社会保障部</w:t>
            </w:r>
          </w:p>
        </w:tc>
        <w:tc>
          <w:tcPr>
            <w:tcW w:w="646" w:type="dxa"/>
            <w:vAlign w:val="center"/>
          </w:tcPr>
          <w:p w14:paraId="44860481" w14:textId="77777777" w:rsidR="00CA33D9" w:rsidRDefault="00CF1985">
            <w:pPr>
              <w:tabs>
                <w:tab w:val="center" w:pos="5032"/>
              </w:tabs>
              <w:snapToGrid w:val="0"/>
              <w:contextualSpacing/>
              <w:jc w:val="center"/>
              <w:rPr>
                <w:rFonts w:ascii="宋体" w:hAnsi="宋体" w:cs="宋体"/>
                <w:bCs/>
                <w:szCs w:val="21"/>
                <w:lang w:eastAsia="zh-HK"/>
              </w:rPr>
            </w:pPr>
            <w:r>
              <w:rPr>
                <w:rFonts w:ascii="宋体" w:hAnsi="宋体" w:cs="宋体" w:hint="eastAsia"/>
                <w:bCs/>
                <w:szCs w:val="21"/>
              </w:rPr>
              <w:t>中级</w:t>
            </w:r>
          </w:p>
        </w:tc>
        <w:tc>
          <w:tcPr>
            <w:tcW w:w="1842" w:type="dxa"/>
            <w:vAlign w:val="center"/>
          </w:tcPr>
          <w:p w14:paraId="6467AED7" w14:textId="77777777" w:rsidR="00CA33D9" w:rsidRDefault="00CF1985">
            <w:pPr>
              <w:tabs>
                <w:tab w:val="center" w:pos="5032"/>
              </w:tabs>
              <w:snapToGrid w:val="0"/>
              <w:contextualSpacing/>
              <w:jc w:val="center"/>
              <w:rPr>
                <w:rFonts w:ascii="宋体" w:hAnsi="宋体" w:cs="宋体"/>
                <w:bCs/>
                <w:szCs w:val="21"/>
                <w:lang w:eastAsia="zh-TW"/>
              </w:rPr>
            </w:pPr>
            <w:r>
              <w:rPr>
                <w:rFonts w:ascii="宋体" w:hAnsi="宋体" w:cs="宋体" w:hint="eastAsia"/>
                <w:bCs/>
                <w:szCs w:val="21"/>
              </w:rPr>
              <w:t>专业核心课程</w:t>
            </w:r>
          </w:p>
        </w:tc>
      </w:tr>
      <w:tr w:rsidR="00CA33D9" w14:paraId="46325715" w14:textId="77777777">
        <w:trPr>
          <w:trHeight w:val="90"/>
          <w:jc w:val="center"/>
        </w:trPr>
        <w:tc>
          <w:tcPr>
            <w:tcW w:w="623" w:type="dxa"/>
            <w:vAlign w:val="center"/>
          </w:tcPr>
          <w:p w14:paraId="5F2D327D" w14:textId="77777777" w:rsidR="00CA33D9" w:rsidRDefault="00CF1985">
            <w:pPr>
              <w:tabs>
                <w:tab w:val="center" w:pos="5032"/>
              </w:tabs>
              <w:snapToGrid w:val="0"/>
              <w:contextualSpacing/>
              <w:jc w:val="center"/>
              <w:rPr>
                <w:rFonts w:ascii="宋体" w:hAnsi="宋体" w:cs="宋体"/>
                <w:bCs/>
                <w:szCs w:val="21"/>
                <w:lang w:eastAsia="zh-TW"/>
              </w:rPr>
            </w:pPr>
            <w:r>
              <w:rPr>
                <w:rFonts w:ascii="宋体" w:hAnsi="宋体" w:cs="宋体" w:hint="eastAsia"/>
                <w:bCs/>
                <w:szCs w:val="21"/>
              </w:rPr>
              <w:t>2</w:t>
            </w:r>
          </w:p>
        </w:tc>
        <w:tc>
          <w:tcPr>
            <w:tcW w:w="1790" w:type="dxa"/>
            <w:vAlign w:val="center"/>
          </w:tcPr>
          <w:p w14:paraId="63F6CA09" w14:textId="77777777" w:rsidR="00CA33D9" w:rsidRDefault="00CF1985">
            <w:pPr>
              <w:tabs>
                <w:tab w:val="center" w:pos="5032"/>
              </w:tabs>
              <w:snapToGrid w:val="0"/>
              <w:contextualSpacing/>
              <w:jc w:val="center"/>
              <w:rPr>
                <w:rFonts w:ascii="宋体" w:hAnsi="宋体" w:cs="宋体"/>
                <w:bCs/>
                <w:szCs w:val="21"/>
                <w:lang w:eastAsia="zh-TW"/>
              </w:rPr>
            </w:pPr>
            <w:r>
              <w:rPr>
                <w:rFonts w:ascii="宋体" w:hAnsi="宋体" w:cs="宋体" w:hint="eastAsia"/>
                <w:bCs/>
                <w:szCs w:val="21"/>
              </w:rPr>
              <w:t>育婴师资格证</w:t>
            </w:r>
          </w:p>
        </w:tc>
        <w:tc>
          <w:tcPr>
            <w:tcW w:w="3217" w:type="dxa"/>
            <w:vAlign w:val="center"/>
          </w:tcPr>
          <w:p w14:paraId="0DB1B94D" w14:textId="77777777" w:rsidR="00CA33D9" w:rsidRDefault="00CF1985">
            <w:pPr>
              <w:tabs>
                <w:tab w:val="center" w:pos="5032"/>
              </w:tabs>
              <w:snapToGrid w:val="0"/>
              <w:contextualSpacing/>
              <w:jc w:val="center"/>
              <w:rPr>
                <w:rFonts w:ascii="宋体" w:hAnsi="宋体" w:cs="宋体"/>
                <w:bCs/>
                <w:szCs w:val="21"/>
              </w:rPr>
            </w:pPr>
            <w:r>
              <w:rPr>
                <w:rFonts w:ascii="宋体" w:hAnsi="宋体" w:cs="宋体" w:hint="eastAsia"/>
                <w:bCs/>
                <w:szCs w:val="21"/>
              </w:rPr>
              <w:t>人力资源社会保障部</w:t>
            </w:r>
          </w:p>
        </w:tc>
        <w:tc>
          <w:tcPr>
            <w:tcW w:w="646" w:type="dxa"/>
            <w:vAlign w:val="center"/>
          </w:tcPr>
          <w:p w14:paraId="761E8660" w14:textId="77777777" w:rsidR="00CA33D9" w:rsidRDefault="00CF1985">
            <w:pPr>
              <w:tabs>
                <w:tab w:val="center" w:pos="5032"/>
              </w:tabs>
              <w:snapToGrid w:val="0"/>
              <w:contextualSpacing/>
              <w:jc w:val="center"/>
              <w:rPr>
                <w:rFonts w:ascii="宋体" w:hAnsi="宋体" w:cs="宋体"/>
                <w:bCs/>
                <w:szCs w:val="21"/>
                <w:lang w:eastAsia="zh-TW"/>
              </w:rPr>
            </w:pPr>
            <w:r>
              <w:rPr>
                <w:rFonts w:ascii="宋体" w:hAnsi="宋体" w:cs="宋体" w:hint="eastAsia"/>
                <w:bCs/>
                <w:szCs w:val="21"/>
              </w:rPr>
              <w:t>中级</w:t>
            </w:r>
          </w:p>
        </w:tc>
        <w:tc>
          <w:tcPr>
            <w:tcW w:w="1842" w:type="dxa"/>
            <w:vAlign w:val="center"/>
          </w:tcPr>
          <w:p w14:paraId="0C16150D" w14:textId="77777777" w:rsidR="00CA33D9" w:rsidRDefault="00CF1985">
            <w:pPr>
              <w:tabs>
                <w:tab w:val="center" w:pos="5032"/>
              </w:tabs>
              <w:snapToGrid w:val="0"/>
              <w:contextualSpacing/>
              <w:jc w:val="center"/>
              <w:rPr>
                <w:rFonts w:ascii="宋体" w:hAnsi="宋体" w:cs="宋体"/>
                <w:bCs/>
                <w:szCs w:val="21"/>
                <w:lang w:eastAsia="zh-TW"/>
              </w:rPr>
            </w:pPr>
            <w:r>
              <w:rPr>
                <w:rFonts w:ascii="宋体" w:hAnsi="宋体" w:cs="宋体" w:hint="eastAsia"/>
                <w:bCs/>
                <w:szCs w:val="21"/>
              </w:rPr>
              <w:t>育婴师培训课程</w:t>
            </w:r>
          </w:p>
        </w:tc>
      </w:tr>
      <w:tr w:rsidR="00CA33D9" w14:paraId="7D3078C6" w14:textId="77777777">
        <w:trPr>
          <w:trHeight w:val="90"/>
          <w:jc w:val="center"/>
        </w:trPr>
        <w:tc>
          <w:tcPr>
            <w:tcW w:w="623" w:type="dxa"/>
            <w:vAlign w:val="center"/>
          </w:tcPr>
          <w:p w14:paraId="1443A5C9" w14:textId="77777777" w:rsidR="00CA33D9" w:rsidRDefault="00CF1985">
            <w:pPr>
              <w:tabs>
                <w:tab w:val="center" w:pos="5032"/>
              </w:tabs>
              <w:snapToGrid w:val="0"/>
              <w:contextualSpacing/>
              <w:jc w:val="center"/>
              <w:rPr>
                <w:rFonts w:ascii="宋体" w:hAnsi="宋体" w:cs="宋体"/>
                <w:bCs/>
                <w:szCs w:val="21"/>
                <w:lang w:eastAsia="zh-TW"/>
              </w:rPr>
            </w:pPr>
            <w:r>
              <w:rPr>
                <w:rFonts w:ascii="宋体" w:hAnsi="宋体" w:cs="宋体" w:hint="eastAsia"/>
                <w:bCs/>
                <w:szCs w:val="21"/>
              </w:rPr>
              <w:t>3</w:t>
            </w:r>
          </w:p>
        </w:tc>
        <w:tc>
          <w:tcPr>
            <w:tcW w:w="1790" w:type="dxa"/>
            <w:vAlign w:val="center"/>
          </w:tcPr>
          <w:p w14:paraId="023BCBBE" w14:textId="77777777" w:rsidR="00CA33D9" w:rsidRDefault="00CF1985">
            <w:pPr>
              <w:tabs>
                <w:tab w:val="center" w:pos="5032"/>
              </w:tabs>
              <w:snapToGrid w:val="0"/>
              <w:contextualSpacing/>
              <w:jc w:val="center"/>
              <w:rPr>
                <w:rFonts w:ascii="宋体" w:hAnsi="宋体" w:cs="宋体"/>
                <w:bCs/>
                <w:szCs w:val="21"/>
              </w:rPr>
            </w:pPr>
            <w:r>
              <w:rPr>
                <w:rFonts w:ascii="宋体" w:hAnsi="宋体" w:cs="宋体" w:hint="eastAsia"/>
                <w:bCs/>
                <w:szCs w:val="21"/>
              </w:rPr>
              <w:t>幼儿园教师资格证</w:t>
            </w:r>
          </w:p>
        </w:tc>
        <w:tc>
          <w:tcPr>
            <w:tcW w:w="3217" w:type="dxa"/>
            <w:vAlign w:val="center"/>
          </w:tcPr>
          <w:p w14:paraId="4B03E295" w14:textId="77777777" w:rsidR="00CA33D9" w:rsidRDefault="00CF1985">
            <w:pPr>
              <w:tabs>
                <w:tab w:val="center" w:pos="5032"/>
              </w:tabs>
              <w:jc w:val="center"/>
              <w:rPr>
                <w:rFonts w:ascii="宋体" w:hAnsi="宋体" w:cs="宋体"/>
                <w:bCs/>
                <w:color w:val="000000"/>
                <w:szCs w:val="21"/>
              </w:rPr>
            </w:pPr>
            <w:r>
              <w:rPr>
                <w:rFonts w:ascii="宋体" w:hAnsi="宋体" w:cs="宋体" w:hint="eastAsia"/>
                <w:bCs/>
                <w:color w:val="000000"/>
                <w:szCs w:val="21"/>
              </w:rPr>
              <w:t>人力资源社会保障部职业鉴定中心</w:t>
            </w:r>
          </w:p>
        </w:tc>
        <w:tc>
          <w:tcPr>
            <w:tcW w:w="646" w:type="dxa"/>
            <w:vAlign w:val="center"/>
          </w:tcPr>
          <w:p w14:paraId="6F184E90" w14:textId="77777777" w:rsidR="00CA33D9" w:rsidRDefault="00CA33D9">
            <w:pPr>
              <w:tabs>
                <w:tab w:val="center" w:pos="5032"/>
              </w:tabs>
              <w:jc w:val="center"/>
              <w:rPr>
                <w:rFonts w:ascii="宋体" w:hAnsi="宋体" w:cs="宋体"/>
                <w:bCs/>
                <w:color w:val="000000"/>
                <w:szCs w:val="21"/>
              </w:rPr>
            </w:pPr>
          </w:p>
        </w:tc>
        <w:tc>
          <w:tcPr>
            <w:tcW w:w="1842" w:type="dxa"/>
            <w:vAlign w:val="center"/>
          </w:tcPr>
          <w:p w14:paraId="128AD264" w14:textId="77777777" w:rsidR="00CA33D9" w:rsidRDefault="00CF1985">
            <w:pPr>
              <w:tabs>
                <w:tab w:val="center" w:pos="5032"/>
              </w:tabs>
              <w:jc w:val="center"/>
              <w:rPr>
                <w:rFonts w:ascii="宋体" w:hAnsi="宋体" w:cs="宋体"/>
                <w:bCs/>
                <w:color w:val="000000"/>
                <w:szCs w:val="21"/>
              </w:rPr>
            </w:pPr>
            <w:r>
              <w:rPr>
                <w:rFonts w:ascii="宋体" w:hAnsi="宋体" w:cs="宋体" w:hint="eastAsia"/>
                <w:bCs/>
                <w:color w:val="000000"/>
                <w:szCs w:val="21"/>
              </w:rPr>
              <w:t>学前教育学</w:t>
            </w:r>
          </w:p>
          <w:p w14:paraId="72B60557" w14:textId="77777777" w:rsidR="00CA33D9" w:rsidRDefault="00CF1985">
            <w:pPr>
              <w:tabs>
                <w:tab w:val="center" w:pos="5032"/>
              </w:tabs>
              <w:jc w:val="center"/>
              <w:rPr>
                <w:rFonts w:ascii="宋体" w:hAnsi="宋体" w:cs="宋体"/>
                <w:bCs/>
                <w:color w:val="000000"/>
                <w:szCs w:val="21"/>
              </w:rPr>
            </w:pPr>
            <w:r>
              <w:rPr>
                <w:rFonts w:ascii="宋体" w:hAnsi="宋体" w:cs="宋体" w:hint="eastAsia"/>
                <w:bCs/>
                <w:color w:val="000000"/>
                <w:szCs w:val="21"/>
              </w:rPr>
              <w:t>学前卫生学</w:t>
            </w:r>
          </w:p>
          <w:p w14:paraId="4BF7D197" w14:textId="77777777" w:rsidR="00CA33D9" w:rsidRDefault="00CF1985">
            <w:pPr>
              <w:tabs>
                <w:tab w:val="center" w:pos="5032"/>
              </w:tabs>
              <w:jc w:val="center"/>
              <w:rPr>
                <w:rFonts w:ascii="宋体" w:hAnsi="宋体" w:cs="宋体"/>
                <w:bCs/>
                <w:color w:val="000000"/>
                <w:szCs w:val="21"/>
              </w:rPr>
            </w:pPr>
            <w:r>
              <w:rPr>
                <w:rFonts w:ascii="宋体" w:hAnsi="宋体" w:cs="宋体" w:hint="eastAsia"/>
                <w:bCs/>
                <w:color w:val="000000"/>
                <w:szCs w:val="21"/>
              </w:rPr>
              <w:t>学前心理学</w:t>
            </w:r>
          </w:p>
        </w:tc>
      </w:tr>
      <w:tr w:rsidR="00CA33D9" w14:paraId="79916E5C" w14:textId="77777777">
        <w:trPr>
          <w:trHeight w:val="90"/>
          <w:jc w:val="center"/>
        </w:trPr>
        <w:tc>
          <w:tcPr>
            <w:tcW w:w="623" w:type="dxa"/>
            <w:tcBorders>
              <w:top w:val="single" w:sz="4" w:space="0" w:color="auto"/>
              <w:left w:val="single" w:sz="4" w:space="0" w:color="auto"/>
              <w:bottom w:val="single" w:sz="4" w:space="0" w:color="auto"/>
              <w:right w:val="single" w:sz="4" w:space="0" w:color="auto"/>
            </w:tcBorders>
            <w:vAlign w:val="center"/>
          </w:tcPr>
          <w:p w14:paraId="47964BD9" w14:textId="77777777" w:rsidR="00CA33D9" w:rsidRDefault="00CF1985">
            <w:pPr>
              <w:tabs>
                <w:tab w:val="center" w:pos="5032"/>
              </w:tabs>
              <w:snapToGrid w:val="0"/>
              <w:contextualSpacing/>
              <w:jc w:val="center"/>
              <w:rPr>
                <w:rFonts w:ascii="宋体" w:hAnsi="宋体" w:cs="宋体"/>
                <w:bCs/>
                <w:szCs w:val="21"/>
              </w:rPr>
            </w:pPr>
            <w:r>
              <w:rPr>
                <w:rFonts w:ascii="宋体" w:hAnsi="宋体" w:cs="宋体" w:hint="eastAsia"/>
                <w:bCs/>
                <w:szCs w:val="21"/>
              </w:rPr>
              <w:t>4</w:t>
            </w:r>
          </w:p>
        </w:tc>
        <w:tc>
          <w:tcPr>
            <w:tcW w:w="1790" w:type="dxa"/>
            <w:tcBorders>
              <w:top w:val="single" w:sz="4" w:space="0" w:color="auto"/>
              <w:left w:val="single" w:sz="4" w:space="0" w:color="auto"/>
              <w:bottom w:val="single" w:sz="4" w:space="0" w:color="auto"/>
              <w:right w:val="single" w:sz="4" w:space="0" w:color="auto"/>
            </w:tcBorders>
            <w:vAlign w:val="center"/>
          </w:tcPr>
          <w:p w14:paraId="6BE8B0DA" w14:textId="77777777" w:rsidR="00CA33D9" w:rsidRDefault="00CF1985">
            <w:pPr>
              <w:tabs>
                <w:tab w:val="center" w:pos="5032"/>
              </w:tabs>
              <w:snapToGrid w:val="0"/>
              <w:contextualSpacing/>
              <w:jc w:val="center"/>
              <w:rPr>
                <w:rFonts w:ascii="宋体" w:hAnsi="宋体" w:cs="宋体"/>
                <w:bCs/>
                <w:szCs w:val="21"/>
              </w:rPr>
            </w:pPr>
            <w:r>
              <w:rPr>
                <w:rFonts w:ascii="宋体" w:hAnsi="宋体" w:cs="宋体" w:hint="eastAsia"/>
                <w:bCs/>
                <w:szCs w:val="21"/>
              </w:rPr>
              <w:t>普通话等级水平证书</w:t>
            </w:r>
          </w:p>
        </w:tc>
        <w:tc>
          <w:tcPr>
            <w:tcW w:w="3217" w:type="dxa"/>
            <w:tcBorders>
              <w:top w:val="single" w:sz="4" w:space="0" w:color="auto"/>
              <w:left w:val="single" w:sz="4" w:space="0" w:color="auto"/>
              <w:bottom w:val="single" w:sz="4" w:space="0" w:color="auto"/>
              <w:right w:val="single" w:sz="4" w:space="0" w:color="auto"/>
            </w:tcBorders>
            <w:vAlign w:val="center"/>
          </w:tcPr>
          <w:p w14:paraId="58D5800C" w14:textId="77777777" w:rsidR="00CA33D9" w:rsidRDefault="00CF1985">
            <w:pPr>
              <w:tabs>
                <w:tab w:val="center" w:pos="5032"/>
              </w:tabs>
              <w:snapToGrid w:val="0"/>
              <w:contextualSpacing/>
              <w:jc w:val="center"/>
              <w:rPr>
                <w:rFonts w:ascii="宋体" w:hAnsi="宋体" w:cs="宋体"/>
                <w:bCs/>
                <w:szCs w:val="21"/>
              </w:rPr>
            </w:pPr>
            <w:r>
              <w:rPr>
                <w:rFonts w:ascii="宋体" w:hAnsi="宋体" w:cs="宋体" w:hint="eastAsia"/>
                <w:bCs/>
                <w:szCs w:val="21"/>
              </w:rPr>
              <w:t>人力资源和社会保障部职业鉴定中心</w:t>
            </w:r>
          </w:p>
        </w:tc>
        <w:tc>
          <w:tcPr>
            <w:tcW w:w="646" w:type="dxa"/>
            <w:tcBorders>
              <w:top w:val="single" w:sz="4" w:space="0" w:color="auto"/>
              <w:left w:val="single" w:sz="4" w:space="0" w:color="auto"/>
              <w:bottom w:val="single" w:sz="4" w:space="0" w:color="auto"/>
              <w:right w:val="single" w:sz="4" w:space="0" w:color="auto"/>
            </w:tcBorders>
            <w:vAlign w:val="center"/>
          </w:tcPr>
          <w:p w14:paraId="119E3915" w14:textId="77777777" w:rsidR="00CA33D9" w:rsidRDefault="00CF1985">
            <w:pPr>
              <w:tabs>
                <w:tab w:val="center" w:pos="5032"/>
              </w:tabs>
              <w:snapToGrid w:val="0"/>
              <w:contextualSpacing/>
              <w:jc w:val="center"/>
              <w:rPr>
                <w:rFonts w:ascii="宋体" w:hAnsi="宋体" w:cs="宋体"/>
                <w:bCs/>
                <w:szCs w:val="21"/>
                <w:lang w:eastAsia="zh-HK"/>
              </w:rPr>
            </w:pPr>
            <w:r>
              <w:rPr>
                <w:rFonts w:ascii="宋体" w:hAnsi="宋体" w:cs="宋体" w:hint="eastAsia"/>
                <w:bCs/>
                <w:szCs w:val="21"/>
              </w:rPr>
              <w:t>二乙</w:t>
            </w:r>
          </w:p>
        </w:tc>
        <w:tc>
          <w:tcPr>
            <w:tcW w:w="1842" w:type="dxa"/>
            <w:tcBorders>
              <w:top w:val="single" w:sz="4" w:space="0" w:color="auto"/>
              <w:left w:val="single" w:sz="4" w:space="0" w:color="auto"/>
              <w:bottom w:val="single" w:sz="4" w:space="0" w:color="auto"/>
              <w:right w:val="single" w:sz="4" w:space="0" w:color="auto"/>
            </w:tcBorders>
            <w:vAlign w:val="center"/>
          </w:tcPr>
          <w:p w14:paraId="7E00A39B" w14:textId="77777777" w:rsidR="00CA33D9" w:rsidRDefault="00CF1985">
            <w:pPr>
              <w:tabs>
                <w:tab w:val="center" w:pos="5032"/>
              </w:tabs>
              <w:snapToGrid w:val="0"/>
              <w:contextualSpacing/>
              <w:jc w:val="center"/>
              <w:rPr>
                <w:rFonts w:ascii="宋体" w:hAnsi="宋体" w:cs="宋体"/>
                <w:bCs/>
                <w:szCs w:val="21"/>
              </w:rPr>
            </w:pPr>
            <w:r>
              <w:rPr>
                <w:rFonts w:ascii="宋体" w:hAnsi="宋体" w:cs="宋体" w:hint="eastAsia"/>
                <w:bCs/>
                <w:szCs w:val="21"/>
              </w:rPr>
              <w:t>普通话</w:t>
            </w:r>
          </w:p>
        </w:tc>
      </w:tr>
      <w:tr w:rsidR="00CA33D9" w14:paraId="31F301C6" w14:textId="77777777">
        <w:trPr>
          <w:trHeight w:val="90"/>
          <w:jc w:val="center"/>
        </w:trPr>
        <w:tc>
          <w:tcPr>
            <w:tcW w:w="623" w:type="dxa"/>
            <w:tcBorders>
              <w:top w:val="single" w:sz="4" w:space="0" w:color="auto"/>
              <w:left w:val="single" w:sz="4" w:space="0" w:color="auto"/>
              <w:bottom w:val="single" w:sz="4" w:space="0" w:color="auto"/>
              <w:right w:val="single" w:sz="4" w:space="0" w:color="auto"/>
            </w:tcBorders>
            <w:vAlign w:val="center"/>
          </w:tcPr>
          <w:p w14:paraId="5B43C5C4" w14:textId="77777777" w:rsidR="00CA33D9" w:rsidRDefault="00CF1985">
            <w:pPr>
              <w:adjustRightInd w:val="0"/>
              <w:snapToGrid w:val="0"/>
              <w:jc w:val="center"/>
              <w:rPr>
                <w:rFonts w:ascii="宋体" w:hAnsi="宋体" w:cs="宋体"/>
                <w:bCs/>
                <w:szCs w:val="21"/>
              </w:rPr>
            </w:pPr>
            <w:r>
              <w:rPr>
                <w:rFonts w:ascii="宋体" w:hAnsi="宋体" w:cs="宋体" w:hint="eastAsia"/>
                <w:bCs/>
                <w:szCs w:val="21"/>
              </w:rPr>
              <w:t>5</w:t>
            </w:r>
          </w:p>
        </w:tc>
        <w:tc>
          <w:tcPr>
            <w:tcW w:w="1790" w:type="dxa"/>
            <w:tcBorders>
              <w:top w:val="single" w:sz="4" w:space="0" w:color="auto"/>
              <w:left w:val="single" w:sz="4" w:space="0" w:color="auto"/>
              <w:bottom w:val="single" w:sz="4" w:space="0" w:color="auto"/>
              <w:right w:val="single" w:sz="4" w:space="0" w:color="auto"/>
            </w:tcBorders>
            <w:vAlign w:val="center"/>
          </w:tcPr>
          <w:p w14:paraId="5206E444" w14:textId="77777777" w:rsidR="00CA33D9" w:rsidRDefault="00CF1985">
            <w:pPr>
              <w:jc w:val="center"/>
              <w:rPr>
                <w:rFonts w:ascii="宋体" w:hAnsi="宋体" w:cs="宋体"/>
                <w:bCs/>
                <w:szCs w:val="21"/>
              </w:rPr>
            </w:pPr>
            <w:r>
              <w:rPr>
                <w:rFonts w:ascii="宋体" w:hAnsi="宋体" w:cs="宋体" w:hint="eastAsia"/>
                <w:bCs/>
                <w:kern w:val="0"/>
                <w:szCs w:val="21"/>
              </w:rPr>
              <w:t>钢琴等级证</w:t>
            </w:r>
          </w:p>
        </w:tc>
        <w:tc>
          <w:tcPr>
            <w:tcW w:w="3217" w:type="dxa"/>
            <w:tcBorders>
              <w:top w:val="single" w:sz="4" w:space="0" w:color="auto"/>
              <w:left w:val="single" w:sz="4" w:space="0" w:color="auto"/>
              <w:bottom w:val="single" w:sz="4" w:space="0" w:color="auto"/>
              <w:right w:val="single" w:sz="4" w:space="0" w:color="auto"/>
            </w:tcBorders>
            <w:vAlign w:val="center"/>
          </w:tcPr>
          <w:p w14:paraId="6D6FEC67" w14:textId="77777777" w:rsidR="00CA33D9" w:rsidRDefault="00CF1985">
            <w:pPr>
              <w:jc w:val="center"/>
              <w:rPr>
                <w:rFonts w:ascii="宋体" w:hAnsi="宋体" w:cs="宋体"/>
                <w:bCs/>
                <w:szCs w:val="21"/>
              </w:rPr>
            </w:pPr>
            <w:r>
              <w:rPr>
                <w:rFonts w:ascii="宋体" w:hAnsi="宋体" w:cs="宋体" w:hint="eastAsia"/>
                <w:bCs/>
                <w:kern w:val="0"/>
                <w:szCs w:val="21"/>
              </w:rPr>
              <w:t>广东省音乐家协会</w:t>
            </w:r>
          </w:p>
        </w:tc>
        <w:tc>
          <w:tcPr>
            <w:tcW w:w="646" w:type="dxa"/>
            <w:tcBorders>
              <w:top w:val="single" w:sz="4" w:space="0" w:color="auto"/>
              <w:left w:val="single" w:sz="4" w:space="0" w:color="auto"/>
              <w:bottom w:val="single" w:sz="4" w:space="0" w:color="auto"/>
              <w:right w:val="single" w:sz="4" w:space="0" w:color="auto"/>
            </w:tcBorders>
            <w:vAlign w:val="center"/>
          </w:tcPr>
          <w:p w14:paraId="79CD143D" w14:textId="77777777" w:rsidR="00CA33D9" w:rsidRDefault="00CF1985">
            <w:pPr>
              <w:jc w:val="center"/>
              <w:rPr>
                <w:rFonts w:ascii="宋体" w:hAnsi="宋体" w:cs="宋体"/>
                <w:bCs/>
                <w:szCs w:val="21"/>
              </w:rPr>
            </w:pPr>
            <w:r>
              <w:rPr>
                <w:rFonts w:ascii="宋体" w:hAnsi="宋体" w:cs="宋体" w:hint="eastAsia"/>
                <w:bCs/>
                <w:kern w:val="0"/>
                <w:szCs w:val="21"/>
              </w:rPr>
              <w:t>初级</w:t>
            </w:r>
          </w:p>
        </w:tc>
        <w:tc>
          <w:tcPr>
            <w:tcW w:w="1842" w:type="dxa"/>
            <w:tcBorders>
              <w:top w:val="single" w:sz="4" w:space="0" w:color="auto"/>
              <w:left w:val="single" w:sz="4" w:space="0" w:color="auto"/>
              <w:bottom w:val="single" w:sz="4" w:space="0" w:color="auto"/>
              <w:right w:val="single" w:sz="4" w:space="0" w:color="auto"/>
            </w:tcBorders>
            <w:vAlign w:val="center"/>
          </w:tcPr>
          <w:p w14:paraId="4B8E6CDC" w14:textId="77777777" w:rsidR="00CA33D9" w:rsidRDefault="00CF1985">
            <w:pPr>
              <w:jc w:val="center"/>
              <w:rPr>
                <w:rFonts w:ascii="宋体" w:hAnsi="宋体" w:cs="宋体"/>
                <w:bCs/>
                <w:szCs w:val="21"/>
              </w:rPr>
            </w:pPr>
            <w:r>
              <w:rPr>
                <w:rFonts w:ascii="宋体" w:hAnsi="宋体" w:cs="宋体" w:hint="eastAsia"/>
                <w:bCs/>
                <w:kern w:val="0"/>
                <w:szCs w:val="21"/>
              </w:rPr>
              <w:t>钢琴基础、钢琴进阶</w:t>
            </w:r>
          </w:p>
        </w:tc>
      </w:tr>
    </w:tbl>
    <w:p w14:paraId="5297D834" w14:textId="77777777" w:rsidR="00CA33D9" w:rsidRDefault="00CA33D9">
      <w:pPr>
        <w:spacing w:line="360" w:lineRule="auto"/>
        <w:rPr>
          <w:rFonts w:ascii="宋体" w:hAnsi="宋体" w:cs="宋体"/>
          <w:b/>
          <w:color w:val="000000"/>
          <w:sz w:val="28"/>
          <w:szCs w:val="28"/>
        </w:rPr>
      </w:pPr>
    </w:p>
    <w:p w14:paraId="264E237A" w14:textId="77777777" w:rsidR="00CA33D9" w:rsidRDefault="00CF1985">
      <w:pPr>
        <w:spacing w:line="360" w:lineRule="auto"/>
        <w:rPr>
          <w:rFonts w:ascii="宋体" w:hAnsi="宋体" w:cs="宋体"/>
          <w:b/>
          <w:color w:val="000000"/>
          <w:sz w:val="28"/>
          <w:szCs w:val="28"/>
        </w:rPr>
      </w:pPr>
      <w:r>
        <w:rPr>
          <w:rFonts w:ascii="宋体" w:hAnsi="宋体" w:cs="宋体" w:hint="eastAsia"/>
          <w:b/>
          <w:color w:val="000000"/>
          <w:sz w:val="28"/>
          <w:szCs w:val="28"/>
        </w:rPr>
        <w:t>（三）实践教学体系说明</w:t>
      </w:r>
    </w:p>
    <w:p w14:paraId="1EB3B7F8" w14:textId="77777777" w:rsidR="00CA33D9" w:rsidRDefault="00CF1985">
      <w:pPr>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学前教育对教师的职业技能要求较高。学前教育专业是一个综合性、实用性很强的专业，而实践性课程是学前教育专业学生职业技能</w:t>
      </w:r>
      <w:r>
        <w:rPr>
          <w:rFonts w:ascii="宋体" w:hAnsi="宋体" w:cs="宋体" w:hint="eastAsia"/>
          <w:color w:val="000000"/>
          <w:sz w:val="24"/>
          <w:szCs w:val="24"/>
        </w:rPr>
        <w:lastRenderedPageBreak/>
        <w:t>培养的重要途径，是联系学前教育理论与实践的纽带和桥梁。  </w:t>
      </w:r>
    </w:p>
    <w:p w14:paraId="6FA564DB" w14:textId="77777777" w:rsidR="00CA33D9" w:rsidRDefault="00CF1985">
      <w:pPr>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为了贯彻落实《国家中长期教育改革与发展规划》关于职业教育要“着力培养学生的职业道德、职业技能和就业创业能力”及《幼儿园教师专业标准》《中小学和幼儿园教师资格考试标准》等文件精神，更好地适应社会对“高素质”“技能型”幼儿教师的需求，学校根据自身办学实际情况，提出了以就业为导向、能力为本位的学前教育专业“五能五会”人才培养模式。“五能五会”，即能说会写、能唱会跳、能弹会编、能书会画、能育会教。  </w:t>
      </w:r>
    </w:p>
    <w:p w14:paraId="371B1581" w14:textId="77777777" w:rsidR="00CA33D9" w:rsidRDefault="00CF1985">
      <w:pPr>
        <w:adjustRightInd w:val="0"/>
        <w:snapToGrid w:val="0"/>
        <w:spacing w:line="360" w:lineRule="auto"/>
        <w:ind w:firstLineChars="200" w:firstLine="480"/>
        <w:rPr>
          <w:rFonts w:ascii="宋体" w:hAnsi="宋体" w:cs="宋体"/>
          <w:sz w:val="24"/>
          <w:szCs w:val="24"/>
        </w:rPr>
      </w:pPr>
      <w:r>
        <w:rPr>
          <w:rFonts w:ascii="宋体" w:hAnsi="宋体" w:cs="宋体" w:hint="eastAsia"/>
          <w:color w:val="000000"/>
          <w:sz w:val="24"/>
          <w:szCs w:val="24"/>
        </w:rPr>
        <w:t>在基于“五能五会”人才培养模式下，我校拟构建由通识素质课程、专业核心课程和实践性课程组成的更适合当今学前教育人才需求的课程体系。</w:t>
      </w:r>
      <w:r>
        <w:rPr>
          <w:rFonts w:ascii="宋体" w:hAnsi="宋体" w:cs="宋体" w:hint="eastAsia"/>
          <w:color w:val="000000"/>
          <w:sz w:val="24"/>
          <w:szCs w:val="24"/>
          <w:lang w:eastAsia="zh-Hans"/>
        </w:rPr>
        <w:t>其中</w:t>
      </w:r>
      <w:r>
        <w:rPr>
          <w:rFonts w:ascii="宋体" w:hAnsi="宋体" w:cs="宋体" w:hint="eastAsia"/>
          <w:sz w:val="24"/>
          <w:szCs w:val="24"/>
        </w:rPr>
        <w:t>实践教学内容包括：</w:t>
      </w:r>
    </w:p>
    <w:p w14:paraId="2514B7BA" w14:textId="77777777" w:rsidR="00CA33D9" w:rsidRDefault="00CF1985">
      <w:pPr>
        <w:adjustRightInd w:val="0"/>
        <w:snapToGrid w:val="0"/>
        <w:spacing w:line="360" w:lineRule="auto"/>
        <w:rPr>
          <w:rFonts w:ascii="宋体" w:hAnsi="宋体" w:cs="宋体"/>
          <w:sz w:val="24"/>
          <w:szCs w:val="24"/>
        </w:rPr>
      </w:pPr>
      <w:r>
        <w:rPr>
          <w:rFonts w:ascii="宋体" w:hAnsi="宋体" w:cs="宋体" w:hint="eastAsia"/>
          <w:sz w:val="24"/>
          <w:szCs w:val="24"/>
        </w:rPr>
        <w:t xml:space="preserve">  1、基本技能训练：课堂训练、实训训练等，使学生获得</w:t>
      </w:r>
      <w:r>
        <w:rPr>
          <w:rFonts w:ascii="宋体" w:hAnsi="宋体" w:cs="宋体" w:hint="eastAsia"/>
          <w:sz w:val="24"/>
          <w:szCs w:val="24"/>
          <w:lang w:eastAsia="zh-Hans"/>
        </w:rPr>
        <w:t>幼儿教育</w:t>
      </w:r>
      <w:r>
        <w:rPr>
          <w:rFonts w:ascii="宋体" w:hAnsi="宋体" w:cs="宋体" w:hint="eastAsia"/>
          <w:sz w:val="24"/>
          <w:szCs w:val="24"/>
        </w:rPr>
        <w:t>方面领域的基本职业能力。</w:t>
      </w:r>
    </w:p>
    <w:p w14:paraId="26D92773" w14:textId="77777777" w:rsidR="00CA33D9" w:rsidRDefault="00CF1985">
      <w:pPr>
        <w:spacing w:line="360" w:lineRule="auto"/>
        <w:rPr>
          <w:rFonts w:ascii="宋体" w:hAnsi="宋体" w:cs="宋体"/>
          <w:color w:val="000000"/>
          <w:sz w:val="24"/>
          <w:szCs w:val="24"/>
        </w:rPr>
      </w:pPr>
      <w:r>
        <w:rPr>
          <w:rFonts w:ascii="宋体" w:hAnsi="宋体" w:cs="宋体" w:hint="eastAsia"/>
          <w:color w:val="000000"/>
          <w:sz w:val="24"/>
          <w:szCs w:val="24"/>
        </w:rPr>
        <w:t xml:space="preserve">  2、进行毕业前的就业双向选择，加强学生对专业理论与实践紧密结合，提高学生实践能力和实际操作能力，加深学生对职业岗位工作的认识，培养学生良好的就业心态，全面提高学生的职业素质，为缩短学生就业时的适应磨合期打下基础。</w:t>
      </w:r>
    </w:p>
    <w:p w14:paraId="73CB2830" w14:textId="77777777" w:rsidR="00CA33D9" w:rsidRDefault="00CF1985">
      <w:pPr>
        <w:spacing w:line="360" w:lineRule="auto"/>
        <w:rPr>
          <w:rFonts w:ascii="宋体" w:hAnsi="宋体" w:cs="宋体"/>
          <w:color w:val="000000"/>
          <w:sz w:val="24"/>
          <w:szCs w:val="24"/>
        </w:rPr>
      </w:pPr>
      <w:r>
        <w:rPr>
          <w:rFonts w:ascii="宋体" w:hAnsi="宋体" w:cs="宋体" w:hint="eastAsia"/>
          <w:color w:val="000000"/>
          <w:sz w:val="24"/>
          <w:szCs w:val="24"/>
        </w:rPr>
        <w:t xml:space="preserve">   3、通过毕业设计或论文撰写，综合运用所学的专业和基础知识，进一步巩固和提高知识水平、实践能力和创新、创业能力。</w:t>
      </w:r>
    </w:p>
    <w:p w14:paraId="53D1A93B" w14:textId="77777777" w:rsidR="00CA33D9" w:rsidRDefault="00CA33D9">
      <w:pPr>
        <w:spacing w:line="360" w:lineRule="auto"/>
        <w:jc w:val="center"/>
        <w:rPr>
          <w:rFonts w:ascii="宋体" w:hAnsi="宋体" w:cs="宋体"/>
          <w:b/>
          <w:bCs/>
          <w:color w:val="000000"/>
          <w:sz w:val="28"/>
          <w:szCs w:val="28"/>
        </w:rPr>
      </w:pPr>
    </w:p>
    <w:p w14:paraId="2D561693" w14:textId="77777777" w:rsidR="00CA33D9" w:rsidRDefault="00CF1985">
      <w:pPr>
        <w:spacing w:line="360" w:lineRule="auto"/>
        <w:jc w:val="center"/>
        <w:rPr>
          <w:rFonts w:ascii="宋体" w:hAnsi="宋体" w:cs="宋体"/>
          <w:b/>
          <w:bCs/>
          <w:color w:val="000000"/>
          <w:sz w:val="28"/>
          <w:szCs w:val="28"/>
        </w:rPr>
      </w:pPr>
      <w:r>
        <w:rPr>
          <w:rFonts w:ascii="宋体" w:hAnsi="宋体" w:cs="宋体" w:hint="eastAsia"/>
          <w:b/>
          <w:bCs/>
          <w:color w:val="000000"/>
          <w:sz w:val="28"/>
          <w:szCs w:val="28"/>
        </w:rPr>
        <w:t>第三部分 人才培养方案的主要特点</w:t>
      </w:r>
    </w:p>
    <w:p w14:paraId="5AACCC95" w14:textId="77777777" w:rsidR="00CA33D9" w:rsidRDefault="00CF1985">
      <w:pPr>
        <w:spacing w:line="360" w:lineRule="auto"/>
        <w:rPr>
          <w:rFonts w:ascii="宋体" w:hAnsi="宋体" w:cs="宋体"/>
          <w:b/>
          <w:bCs/>
          <w:color w:val="000000"/>
          <w:sz w:val="28"/>
          <w:szCs w:val="28"/>
        </w:rPr>
      </w:pPr>
      <w:r>
        <w:rPr>
          <w:rFonts w:ascii="宋体" w:hAnsi="宋体" w:cs="宋体" w:hint="eastAsia"/>
          <w:b/>
          <w:bCs/>
          <w:color w:val="000000"/>
          <w:sz w:val="28"/>
          <w:szCs w:val="28"/>
        </w:rPr>
        <w:t xml:space="preserve">   一、专业培养目标定位更加明确</w:t>
      </w:r>
    </w:p>
    <w:p w14:paraId="32315F66" w14:textId="77777777" w:rsidR="00CA33D9" w:rsidRDefault="00CF1985">
      <w:pPr>
        <w:spacing w:line="360" w:lineRule="auto"/>
        <w:rPr>
          <w:rFonts w:ascii="宋体" w:hAnsi="宋体" w:cs="宋体"/>
          <w:color w:val="000000"/>
          <w:sz w:val="28"/>
          <w:szCs w:val="28"/>
        </w:rPr>
      </w:pPr>
      <w:r>
        <w:rPr>
          <w:rFonts w:ascii="宋体" w:hAnsi="宋体" w:cs="宋体" w:hint="eastAsia"/>
          <w:color w:val="000000"/>
          <w:sz w:val="28"/>
          <w:szCs w:val="28"/>
        </w:rPr>
        <w:t xml:space="preserve">   </w:t>
      </w:r>
      <w:r>
        <w:rPr>
          <w:rFonts w:ascii="宋体" w:hAnsi="宋体" w:cs="宋体" w:hint="eastAsia"/>
          <w:color w:val="000000"/>
          <w:sz w:val="24"/>
          <w:szCs w:val="24"/>
        </w:rPr>
        <w:t>通过调研，对产业背景、区域优势、人才需求分析、就业岗位分</w:t>
      </w:r>
      <w:r>
        <w:rPr>
          <w:rFonts w:ascii="宋体" w:hAnsi="宋体" w:cs="宋体" w:hint="eastAsia"/>
          <w:color w:val="000000"/>
          <w:sz w:val="24"/>
          <w:szCs w:val="24"/>
        </w:rPr>
        <w:lastRenderedPageBreak/>
        <w:t>析，以社会岗位和学生就业所需要的职业能力分析为依据，进行培养目标定位，使培养目标的定位更加明确。</w:t>
      </w:r>
    </w:p>
    <w:p w14:paraId="2B259BC8" w14:textId="77777777" w:rsidR="00CA33D9" w:rsidRDefault="00CF1985">
      <w:pPr>
        <w:spacing w:line="360" w:lineRule="auto"/>
        <w:rPr>
          <w:rFonts w:ascii="宋体" w:hAnsi="宋体" w:cs="宋体"/>
          <w:b/>
          <w:bCs/>
          <w:color w:val="000000"/>
          <w:sz w:val="28"/>
          <w:szCs w:val="28"/>
        </w:rPr>
      </w:pPr>
      <w:r>
        <w:rPr>
          <w:rFonts w:ascii="宋体" w:hAnsi="宋体" w:cs="宋体" w:hint="eastAsia"/>
          <w:b/>
          <w:bCs/>
          <w:color w:val="000000"/>
          <w:sz w:val="28"/>
          <w:szCs w:val="28"/>
        </w:rPr>
        <w:t xml:space="preserve">   二、教学内容更加贴近</w:t>
      </w:r>
      <w:r>
        <w:rPr>
          <w:rFonts w:ascii="宋体" w:hAnsi="宋体" w:cs="宋体" w:hint="eastAsia"/>
          <w:b/>
          <w:bCs/>
          <w:color w:val="000000"/>
          <w:sz w:val="28"/>
          <w:szCs w:val="28"/>
          <w:lang w:eastAsia="zh-Hans"/>
        </w:rPr>
        <w:t>幼儿园教育</w:t>
      </w:r>
    </w:p>
    <w:p w14:paraId="5CD60552" w14:textId="77777777" w:rsidR="00CA33D9" w:rsidRDefault="00CF1985">
      <w:pPr>
        <w:spacing w:line="360" w:lineRule="auto"/>
        <w:rPr>
          <w:rFonts w:ascii="宋体" w:hAnsi="宋体" w:cs="宋体"/>
          <w:sz w:val="28"/>
          <w:szCs w:val="28"/>
        </w:rPr>
      </w:pPr>
      <w:r>
        <w:rPr>
          <w:rFonts w:ascii="宋体" w:hAnsi="宋体" w:cs="宋体" w:hint="eastAsia"/>
          <w:color w:val="000000"/>
          <w:sz w:val="28"/>
          <w:szCs w:val="28"/>
        </w:rPr>
        <w:t xml:space="preserve">   </w:t>
      </w:r>
      <w:r>
        <w:rPr>
          <w:rFonts w:ascii="宋体" w:hAnsi="宋体" w:cs="宋体" w:hint="eastAsia"/>
          <w:sz w:val="24"/>
          <w:szCs w:val="24"/>
        </w:rPr>
        <w:t>南方人才市场、博罗人力资源管理局领导进行分析岗位所需的知识、能力与素质要求，与</w:t>
      </w:r>
      <w:r>
        <w:rPr>
          <w:rFonts w:ascii="宋体" w:hAnsi="宋体" w:cs="宋体" w:hint="eastAsia"/>
          <w:sz w:val="24"/>
          <w:szCs w:val="24"/>
          <w:lang w:eastAsia="zh-Hans"/>
        </w:rPr>
        <w:t>幼儿园一线相关工作</w:t>
      </w:r>
      <w:r>
        <w:rPr>
          <w:rFonts w:ascii="宋体" w:hAnsi="宋体" w:cs="宋体" w:hint="eastAsia"/>
          <w:sz w:val="24"/>
          <w:szCs w:val="24"/>
        </w:rPr>
        <w:t>人员共同开发学习领域，理论知识与产品生产、设计等生产实际有机结合，突出知识的实用性、综合性和先进性。</w:t>
      </w:r>
    </w:p>
    <w:p w14:paraId="19970770" w14:textId="77777777" w:rsidR="00CA33D9" w:rsidRDefault="00CF1985">
      <w:pPr>
        <w:spacing w:line="360" w:lineRule="auto"/>
        <w:rPr>
          <w:rFonts w:ascii="宋体" w:hAnsi="宋体" w:cs="宋体"/>
          <w:sz w:val="28"/>
          <w:szCs w:val="28"/>
        </w:rPr>
      </w:pPr>
      <w:r>
        <w:rPr>
          <w:rFonts w:ascii="宋体" w:hAnsi="宋体" w:cs="宋体" w:hint="eastAsia"/>
          <w:sz w:val="28"/>
          <w:szCs w:val="28"/>
        </w:rPr>
        <w:t xml:space="preserve"> </w:t>
      </w:r>
      <w:r>
        <w:rPr>
          <w:rFonts w:ascii="宋体" w:hAnsi="宋体" w:cs="宋体" w:hint="eastAsia"/>
          <w:b/>
          <w:bCs/>
          <w:sz w:val="28"/>
          <w:szCs w:val="28"/>
        </w:rPr>
        <w:t xml:space="preserve">   三、创新“三位一体”人才培养模式</w:t>
      </w:r>
    </w:p>
    <w:p w14:paraId="281E4ED8" w14:textId="151DFA7A" w:rsidR="00CA33D9" w:rsidRDefault="00CF1985" w:rsidP="006C6D0C">
      <w:pPr>
        <w:widowControl/>
        <w:spacing w:beforeLines="100" w:before="240" w:line="360" w:lineRule="auto"/>
        <w:jc w:val="left"/>
        <w:rPr>
          <w:rFonts w:ascii="宋体" w:hAnsi="宋体" w:cs="宋体"/>
          <w:b/>
          <w:bCs/>
          <w:sz w:val="28"/>
          <w:szCs w:val="28"/>
        </w:rPr>
      </w:pPr>
      <w:r>
        <w:rPr>
          <w:rFonts w:ascii="宋体" w:hAnsi="宋体" w:cs="宋体" w:hint="eastAsia"/>
          <w:sz w:val="24"/>
          <w:szCs w:val="24"/>
        </w:rPr>
        <w:t xml:space="preserve">    为了保证人才培养方案的实施，重新“三位一体”人才培养模式。</w:t>
      </w:r>
      <w:r>
        <w:rPr>
          <w:rFonts w:ascii="宋体" w:hAnsi="宋体" w:cs="宋体" w:hint="eastAsia"/>
          <w:bCs/>
          <w:kern w:val="0"/>
          <w:sz w:val="24"/>
          <w:szCs w:val="24"/>
        </w:rPr>
        <w:t>通过对广州市</w:t>
      </w:r>
      <w:r>
        <w:rPr>
          <w:rFonts w:ascii="宋体" w:hAnsi="宋体" w:cs="宋体" w:hint="eastAsia"/>
          <w:bCs/>
          <w:kern w:val="0"/>
          <w:sz w:val="24"/>
          <w:szCs w:val="24"/>
          <w:lang w:eastAsia="zh-Hans"/>
        </w:rPr>
        <w:t>和惠州市幼儿园</w:t>
      </w:r>
      <w:r>
        <w:rPr>
          <w:rFonts w:ascii="宋体" w:hAnsi="宋体" w:cs="宋体" w:hint="eastAsia"/>
          <w:bCs/>
          <w:kern w:val="0"/>
          <w:sz w:val="24"/>
          <w:szCs w:val="24"/>
        </w:rPr>
        <w:t>人才需求的调查发现，</w:t>
      </w:r>
      <w:r>
        <w:rPr>
          <w:rFonts w:ascii="宋体" w:hAnsi="宋体" w:hint="eastAsia"/>
          <w:bCs/>
          <w:sz w:val="24"/>
          <w:lang w:eastAsia="zh-Hans"/>
        </w:rPr>
        <w:t>用人单位要求学生</w:t>
      </w:r>
      <w:r>
        <w:rPr>
          <w:rFonts w:ascii="宋体" w:hAnsi="宋体" w:hint="eastAsia"/>
          <w:bCs/>
          <w:sz w:val="24"/>
        </w:rPr>
        <w:t>具备掌握良好的学前教育专业知识；掌握基本的专业技能，具有组织各类教学活动的专业能力；具有辅助教师对婴儿进行教育的专业能力，具有良好的思想品德素质、职业道德素质、专业素质以及身心素质。</w:t>
      </w:r>
    </w:p>
    <w:p w14:paraId="2DC36DA4" w14:textId="77777777" w:rsidR="00CA33D9" w:rsidRDefault="00CF1985">
      <w:pPr>
        <w:adjustRightInd w:val="0"/>
        <w:snapToGrid w:val="0"/>
        <w:spacing w:line="360" w:lineRule="auto"/>
        <w:jc w:val="center"/>
        <w:rPr>
          <w:rFonts w:ascii="宋体" w:hAnsi="宋体" w:cs="宋体"/>
          <w:b/>
          <w:bCs/>
          <w:sz w:val="28"/>
          <w:szCs w:val="28"/>
        </w:rPr>
      </w:pPr>
      <w:r>
        <w:rPr>
          <w:rFonts w:ascii="宋体" w:hAnsi="宋体" w:cs="宋体" w:hint="eastAsia"/>
          <w:b/>
          <w:bCs/>
          <w:sz w:val="28"/>
          <w:szCs w:val="28"/>
        </w:rPr>
        <w:t>第四部分 专业人才培养工作及现有专业人才培养的意见和建议</w:t>
      </w:r>
    </w:p>
    <w:p w14:paraId="3D51F6C2" w14:textId="77777777" w:rsidR="00CA33D9" w:rsidRDefault="00CF1985">
      <w:pPr>
        <w:spacing w:line="360" w:lineRule="auto"/>
        <w:ind w:firstLineChars="200" w:firstLine="480"/>
        <w:jc w:val="left"/>
        <w:rPr>
          <w:rFonts w:ascii="宋体" w:hAnsi="宋体" w:cs="宋体"/>
          <w:sz w:val="24"/>
          <w:szCs w:val="24"/>
        </w:rPr>
      </w:pPr>
      <w:r>
        <w:rPr>
          <w:rFonts w:ascii="宋体" w:hAnsi="宋体" w:cs="宋体" w:hint="eastAsia"/>
          <w:sz w:val="24"/>
          <w:szCs w:val="24"/>
          <w:lang w:eastAsia="zh-Hans"/>
        </w:rPr>
        <w:t>在设立学前教育专业时，</w:t>
      </w:r>
      <w:r>
        <w:rPr>
          <w:rFonts w:ascii="宋体" w:hAnsi="宋体" w:cs="宋体" w:hint="eastAsia"/>
          <w:sz w:val="24"/>
          <w:szCs w:val="24"/>
        </w:rPr>
        <w:t>注重产学研结合，并</w:t>
      </w:r>
      <w:r>
        <w:rPr>
          <w:rFonts w:ascii="宋体" w:hAnsi="宋体" w:cs="宋体" w:hint="eastAsia"/>
          <w:sz w:val="24"/>
          <w:szCs w:val="24"/>
          <w:lang w:eastAsia="zh-Hans"/>
        </w:rPr>
        <w:t>将</w:t>
      </w:r>
      <w:r>
        <w:rPr>
          <w:rFonts w:ascii="宋体" w:hAnsi="宋体" w:cs="宋体" w:hint="eastAsia"/>
          <w:sz w:val="24"/>
          <w:szCs w:val="24"/>
        </w:rPr>
        <w:t>专业设置、培养方案、教学运行等方面参与融入到专业人才培养工作中，</w:t>
      </w:r>
      <w:r>
        <w:rPr>
          <w:rFonts w:ascii="宋体" w:hAnsi="宋体" w:cs="宋体" w:hint="eastAsia"/>
          <w:sz w:val="24"/>
          <w:szCs w:val="24"/>
          <w:lang w:eastAsia="zh-Hans"/>
        </w:rPr>
        <w:t>具体从以下三个方面出发，</w:t>
      </w:r>
      <w:r>
        <w:rPr>
          <w:rFonts w:ascii="宋体" w:hAnsi="宋体" w:cs="宋体" w:hint="eastAsia"/>
          <w:sz w:val="24"/>
          <w:szCs w:val="24"/>
        </w:rPr>
        <w:t>实现学校与社会的结合，师生与劳动者的结合，教学和生产实际的结合；构建适应经济社会发展需要的、符合学校实际的、灵活多样的人才培养模式和途径。</w:t>
      </w:r>
    </w:p>
    <w:p w14:paraId="0C744393" w14:textId="77777777" w:rsidR="00CA33D9" w:rsidRDefault="00CF1985">
      <w:pPr>
        <w:spacing w:line="360" w:lineRule="auto"/>
        <w:ind w:firstLineChars="200" w:firstLine="480"/>
        <w:jc w:val="left"/>
        <w:rPr>
          <w:rFonts w:ascii="宋体" w:hAnsi="宋体" w:cs="宋体"/>
          <w:sz w:val="24"/>
          <w:szCs w:val="24"/>
        </w:rPr>
      </w:pPr>
      <w:r>
        <w:rPr>
          <w:rFonts w:ascii="宋体" w:hAnsi="宋体" w:cs="宋体" w:hint="eastAsia"/>
          <w:sz w:val="24"/>
          <w:szCs w:val="24"/>
          <w:lang w:eastAsia="zh-Hans"/>
        </w:rPr>
        <w:t>一</w:t>
      </w:r>
      <w:r>
        <w:rPr>
          <w:rFonts w:ascii="宋体" w:hAnsi="宋体" w:cs="宋体"/>
          <w:sz w:val="24"/>
          <w:szCs w:val="24"/>
          <w:lang w:eastAsia="zh-Hans"/>
        </w:rPr>
        <w:t>、</w:t>
      </w:r>
      <w:r>
        <w:rPr>
          <w:rFonts w:ascii="宋体" w:hAnsi="宋体" w:cs="宋体" w:hint="eastAsia"/>
          <w:sz w:val="24"/>
          <w:szCs w:val="24"/>
        </w:rPr>
        <w:t>校企合作，制定和优化培养方案。</w:t>
      </w:r>
    </w:p>
    <w:p w14:paraId="635122BC" w14:textId="77777777" w:rsidR="00CA33D9" w:rsidRDefault="00CF1985">
      <w:pPr>
        <w:spacing w:line="360" w:lineRule="auto"/>
        <w:ind w:firstLineChars="200" w:firstLine="480"/>
        <w:jc w:val="left"/>
        <w:rPr>
          <w:rFonts w:ascii="宋体" w:hAnsi="宋体" w:cs="宋体"/>
          <w:sz w:val="24"/>
          <w:szCs w:val="24"/>
          <w:lang w:eastAsia="zh-Hans"/>
        </w:rPr>
      </w:pPr>
      <w:r>
        <w:rPr>
          <w:rFonts w:ascii="宋体" w:hAnsi="宋体" w:cs="宋体" w:hint="eastAsia"/>
          <w:sz w:val="24"/>
          <w:szCs w:val="24"/>
          <w:lang w:eastAsia="zh-Hans"/>
        </w:rPr>
        <w:lastRenderedPageBreak/>
        <w:t>在具体人才培养方案制定中，体现校企合作模块，让幼儿园工作中优秀的有经验的人员走进学生课堂，进行有效的婴幼儿保育保健护理指导。</w:t>
      </w:r>
    </w:p>
    <w:p w14:paraId="3AAE7950" w14:textId="77777777" w:rsidR="00CA33D9" w:rsidRDefault="00CF1985">
      <w:pPr>
        <w:spacing w:line="360" w:lineRule="auto"/>
        <w:ind w:firstLineChars="200" w:firstLine="480"/>
        <w:jc w:val="left"/>
        <w:rPr>
          <w:rFonts w:ascii="宋体" w:hAnsi="宋体" w:cs="宋体"/>
          <w:sz w:val="24"/>
          <w:szCs w:val="24"/>
        </w:rPr>
      </w:pPr>
      <w:r>
        <w:rPr>
          <w:rFonts w:ascii="宋体" w:hAnsi="宋体" w:cs="宋体" w:hint="eastAsia"/>
          <w:sz w:val="24"/>
          <w:szCs w:val="24"/>
          <w:lang w:eastAsia="zh-Hans"/>
        </w:rPr>
        <w:t>二</w:t>
      </w:r>
      <w:r>
        <w:rPr>
          <w:rFonts w:ascii="宋体" w:hAnsi="宋体" w:cs="宋体"/>
          <w:sz w:val="24"/>
          <w:szCs w:val="24"/>
          <w:lang w:eastAsia="zh-Hans"/>
        </w:rPr>
        <w:t>、</w:t>
      </w:r>
      <w:r>
        <w:rPr>
          <w:rFonts w:ascii="宋体" w:hAnsi="宋体" w:cs="宋体" w:hint="eastAsia"/>
          <w:sz w:val="24"/>
          <w:szCs w:val="24"/>
        </w:rPr>
        <w:t>加强实习实训方面的合作，培养学生的实践技能。</w:t>
      </w:r>
    </w:p>
    <w:p w14:paraId="5270C4EF" w14:textId="77777777" w:rsidR="00CA33D9" w:rsidRDefault="00CF1985">
      <w:pPr>
        <w:spacing w:line="360" w:lineRule="auto"/>
        <w:ind w:firstLineChars="200" w:firstLine="480"/>
        <w:jc w:val="left"/>
        <w:rPr>
          <w:rFonts w:ascii="宋体" w:hAnsi="宋体" w:cs="宋体"/>
          <w:sz w:val="24"/>
          <w:szCs w:val="24"/>
        </w:rPr>
      </w:pPr>
      <w:r>
        <w:rPr>
          <w:rFonts w:ascii="宋体" w:hAnsi="宋体" w:cs="宋体" w:hint="eastAsia"/>
          <w:sz w:val="24"/>
          <w:szCs w:val="24"/>
          <w:lang w:eastAsia="zh-Hans"/>
        </w:rPr>
        <w:t>充分利用现有的实习实训基地，将课程教育与之相结合，培养学生在专业技能方面的实践能力。</w:t>
      </w:r>
    </w:p>
    <w:p w14:paraId="4B3FDA9E" w14:textId="77777777" w:rsidR="00CA33D9" w:rsidRDefault="00CF1985">
      <w:pPr>
        <w:spacing w:line="360" w:lineRule="auto"/>
        <w:ind w:firstLineChars="200" w:firstLine="480"/>
        <w:jc w:val="left"/>
        <w:rPr>
          <w:rFonts w:ascii="宋体" w:hAnsi="宋体" w:cs="宋体"/>
          <w:sz w:val="24"/>
          <w:szCs w:val="24"/>
        </w:rPr>
      </w:pPr>
      <w:r>
        <w:rPr>
          <w:rFonts w:ascii="宋体" w:hAnsi="宋体" w:cs="宋体" w:hint="eastAsia"/>
          <w:sz w:val="24"/>
          <w:szCs w:val="24"/>
          <w:lang w:eastAsia="zh-Hans"/>
        </w:rPr>
        <w:t>三</w:t>
      </w:r>
      <w:r>
        <w:rPr>
          <w:rFonts w:ascii="宋体" w:hAnsi="宋体" w:cs="宋体"/>
          <w:sz w:val="24"/>
          <w:szCs w:val="24"/>
          <w:lang w:eastAsia="zh-Hans"/>
        </w:rPr>
        <w:t>、</w:t>
      </w:r>
      <w:r>
        <w:rPr>
          <w:rFonts w:ascii="宋体" w:hAnsi="宋体" w:cs="宋体" w:hint="eastAsia"/>
          <w:sz w:val="24"/>
          <w:szCs w:val="24"/>
        </w:rPr>
        <w:t>加强校企合作，共享人力资源。</w:t>
      </w:r>
    </w:p>
    <w:p w14:paraId="6BB2B869" w14:textId="77777777" w:rsidR="00CA33D9" w:rsidRDefault="00CF1985">
      <w:pPr>
        <w:spacing w:line="360" w:lineRule="auto"/>
        <w:ind w:firstLineChars="200" w:firstLine="480"/>
        <w:jc w:val="left"/>
        <w:rPr>
          <w:rFonts w:ascii="宋体" w:hAnsi="宋体" w:cs="宋体"/>
          <w:sz w:val="24"/>
          <w:szCs w:val="24"/>
          <w:lang w:eastAsia="zh-Hans"/>
        </w:rPr>
      </w:pPr>
      <w:r>
        <w:rPr>
          <w:rFonts w:ascii="宋体" w:hAnsi="宋体" w:cs="宋体" w:hint="eastAsia"/>
          <w:sz w:val="24"/>
          <w:szCs w:val="24"/>
          <w:lang w:eastAsia="zh-Hans"/>
        </w:rPr>
        <w:t>不断挖掘校企合作资源，与相对应的幼儿园保持紧密联系，派遣校内教师到机构进行实践观摩学习，同时也邀请幼儿园教师将自己的一线工作经验带进学生课堂，达成校企合作的高效益。</w:t>
      </w:r>
    </w:p>
    <w:p w14:paraId="42598C41" w14:textId="77777777" w:rsidR="00CA33D9" w:rsidRDefault="00CF1985">
      <w:pPr>
        <w:spacing w:line="360" w:lineRule="auto"/>
        <w:ind w:firstLineChars="200" w:firstLine="480"/>
        <w:jc w:val="left"/>
        <w:rPr>
          <w:rFonts w:ascii="宋体" w:hAnsi="宋体" w:cs="宋体"/>
          <w:sz w:val="24"/>
          <w:szCs w:val="24"/>
          <w:lang w:eastAsia="zh-Hans"/>
        </w:rPr>
      </w:pPr>
      <w:r>
        <w:rPr>
          <w:rFonts w:ascii="宋体" w:hAnsi="宋体" w:cs="宋体" w:hint="eastAsia"/>
          <w:sz w:val="24"/>
          <w:szCs w:val="24"/>
          <w:lang w:eastAsia="zh-Hans"/>
        </w:rPr>
        <w:t>因此</w:t>
      </w:r>
      <w:r>
        <w:rPr>
          <w:rFonts w:ascii="宋体" w:hAnsi="宋体" w:cs="宋体"/>
          <w:sz w:val="24"/>
          <w:szCs w:val="24"/>
          <w:lang w:eastAsia="zh-Hans"/>
        </w:rPr>
        <w:t>，</w:t>
      </w:r>
      <w:r>
        <w:rPr>
          <w:rFonts w:ascii="宋体" w:hAnsi="宋体" w:cs="宋体" w:hint="eastAsia"/>
          <w:sz w:val="24"/>
          <w:szCs w:val="24"/>
        </w:rPr>
        <w:t>学前教育专业</w:t>
      </w:r>
      <w:r>
        <w:rPr>
          <w:rFonts w:ascii="宋体" w:hAnsi="宋体" w:cs="宋体" w:hint="eastAsia"/>
          <w:sz w:val="24"/>
          <w:szCs w:val="24"/>
          <w:lang w:eastAsia="zh-Hans"/>
        </w:rPr>
        <w:t>在培养</w:t>
      </w:r>
      <w:r>
        <w:rPr>
          <w:rFonts w:ascii="宋体" w:hAnsi="宋体" w:cs="宋体" w:hint="eastAsia"/>
          <w:sz w:val="24"/>
          <w:szCs w:val="24"/>
        </w:rPr>
        <w:t>学生的</w:t>
      </w:r>
      <w:r>
        <w:rPr>
          <w:rFonts w:ascii="宋体" w:hAnsi="宋体" w:cs="宋体" w:hint="eastAsia"/>
          <w:sz w:val="24"/>
          <w:szCs w:val="24"/>
          <w:lang w:eastAsia="zh-Hans"/>
        </w:rPr>
        <w:t>专业</w:t>
      </w:r>
      <w:r>
        <w:rPr>
          <w:rFonts w:ascii="宋体" w:hAnsi="宋体" w:cs="宋体" w:hint="eastAsia"/>
          <w:sz w:val="24"/>
          <w:szCs w:val="24"/>
        </w:rPr>
        <w:t>能力</w:t>
      </w:r>
      <w:r>
        <w:rPr>
          <w:rFonts w:ascii="宋体" w:hAnsi="宋体" w:cs="宋体" w:hint="eastAsia"/>
          <w:sz w:val="24"/>
          <w:szCs w:val="24"/>
          <w:lang w:eastAsia="zh-Hans"/>
        </w:rPr>
        <w:t>时</w:t>
      </w:r>
      <w:r>
        <w:rPr>
          <w:rFonts w:ascii="宋体" w:hAnsi="宋体" w:cs="宋体"/>
          <w:sz w:val="24"/>
          <w:szCs w:val="24"/>
          <w:lang w:eastAsia="zh-Hans"/>
        </w:rPr>
        <w:t>，</w:t>
      </w:r>
      <w:r>
        <w:rPr>
          <w:rFonts w:ascii="宋体" w:hAnsi="宋体" w:cs="宋体" w:hint="eastAsia"/>
          <w:sz w:val="24"/>
          <w:szCs w:val="24"/>
          <w:lang w:eastAsia="zh-Hans"/>
        </w:rPr>
        <w:t>除了从院级层次上做到以上三个方面之外</w:t>
      </w:r>
      <w:r>
        <w:rPr>
          <w:rFonts w:ascii="宋体" w:hAnsi="宋体" w:cs="宋体"/>
          <w:sz w:val="24"/>
          <w:szCs w:val="24"/>
          <w:lang w:eastAsia="zh-Hans"/>
        </w:rPr>
        <w:t>，</w:t>
      </w:r>
      <w:r>
        <w:rPr>
          <w:rFonts w:ascii="宋体" w:hAnsi="宋体" w:cs="宋体" w:hint="eastAsia"/>
          <w:sz w:val="24"/>
          <w:szCs w:val="24"/>
          <w:lang w:eastAsia="zh-Hans"/>
        </w:rPr>
        <w:t>还需从以下几点培养学生的职业能力</w:t>
      </w:r>
      <w:r>
        <w:rPr>
          <w:rFonts w:ascii="宋体" w:hAnsi="宋体" w:cs="宋体"/>
          <w:sz w:val="24"/>
          <w:szCs w:val="24"/>
          <w:lang w:eastAsia="zh-Hans"/>
        </w:rPr>
        <w:t>，</w:t>
      </w:r>
      <w:r>
        <w:rPr>
          <w:rFonts w:ascii="宋体" w:hAnsi="宋体" w:cs="宋体" w:hint="eastAsia"/>
          <w:sz w:val="24"/>
          <w:szCs w:val="24"/>
          <w:lang w:eastAsia="zh-Hans"/>
        </w:rPr>
        <w:t>为学生之后的职业发展奠定良好的基础</w:t>
      </w:r>
      <w:r>
        <w:rPr>
          <w:rFonts w:ascii="宋体" w:hAnsi="宋体" w:cs="宋体"/>
          <w:sz w:val="24"/>
          <w:szCs w:val="24"/>
          <w:lang w:eastAsia="zh-Hans"/>
        </w:rPr>
        <w:t>：</w:t>
      </w:r>
    </w:p>
    <w:p w14:paraId="00667A0D" w14:textId="77777777" w:rsidR="00CA33D9" w:rsidRDefault="00CF1985">
      <w:pPr>
        <w:spacing w:line="360" w:lineRule="auto"/>
        <w:ind w:firstLineChars="200" w:firstLine="480"/>
        <w:jc w:val="left"/>
        <w:rPr>
          <w:rFonts w:ascii="宋体" w:hAnsi="宋体" w:cs="宋体"/>
          <w:sz w:val="24"/>
          <w:szCs w:val="24"/>
        </w:rPr>
      </w:pPr>
      <w:r>
        <w:rPr>
          <w:rFonts w:ascii="宋体" w:hAnsi="宋体" w:cs="宋体" w:hint="eastAsia"/>
          <w:sz w:val="24"/>
          <w:szCs w:val="24"/>
          <w:lang w:eastAsia="zh-Hans"/>
        </w:rPr>
        <w:t>一</w:t>
      </w:r>
      <w:r>
        <w:rPr>
          <w:rFonts w:ascii="宋体" w:hAnsi="宋体" w:cs="宋体"/>
          <w:sz w:val="24"/>
          <w:szCs w:val="24"/>
          <w:lang w:eastAsia="zh-Hans"/>
        </w:rPr>
        <w:t>、</w:t>
      </w:r>
      <w:r>
        <w:rPr>
          <w:rFonts w:ascii="宋体" w:hAnsi="宋体" w:cs="宋体" w:hint="eastAsia"/>
          <w:sz w:val="24"/>
          <w:szCs w:val="24"/>
        </w:rPr>
        <w:t>培养学生职业意识</w:t>
      </w:r>
    </w:p>
    <w:p w14:paraId="7664EF6E" w14:textId="77777777" w:rsidR="00CA33D9" w:rsidRDefault="00CF1985">
      <w:pPr>
        <w:spacing w:line="360" w:lineRule="auto"/>
        <w:ind w:firstLineChars="200" w:firstLine="480"/>
        <w:jc w:val="left"/>
        <w:rPr>
          <w:rFonts w:ascii="宋体" w:hAnsi="宋体" w:cs="宋体"/>
          <w:sz w:val="24"/>
          <w:szCs w:val="24"/>
        </w:rPr>
      </w:pPr>
      <w:r>
        <w:rPr>
          <w:rFonts w:ascii="宋体" w:hAnsi="宋体" w:cs="宋体" w:hint="eastAsia"/>
          <w:sz w:val="24"/>
          <w:szCs w:val="24"/>
        </w:rPr>
        <w:t>职业意识是指学生对未来职业的理解与认识、情感与态度。高职高专学前教育专业学生正处在储备能量的阶段，在这一阶段帮助学生建立起正确的职业意识，能够为其职业能力的提高和发展做好铺垫。学校可在新生入学正式开课前组织同学们到幼儿园去观摩学习，让他们了解幼儿教师的工作状态以及幼儿的一日生活，请园长和有经验的教师向同学们讲述自己的工作心得，同时还可以通过座谈会的形式为同学们解开各种疑问和困惑，让他们能够正确理解和认识幼教职业，形成初步的职业意识，这对学生今后的学习和职业能力的发展有着极大的引领和促进作用。</w:t>
      </w:r>
    </w:p>
    <w:p w14:paraId="19423D56" w14:textId="77777777" w:rsidR="00CA33D9" w:rsidRDefault="00CF1985">
      <w:pPr>
        <w:spacing w:line="360" w:lineRule="auto"/>
        <w:ind w:firstLineChars="200" w:firstLine="480"/>
        <w:jc w:val="left"/>
        <w:rPr>
          <w:rFonts w:ascii="宋体" w:hAnsi="宋体" w:cs="宋体"/>
          <w:sz w:val="24"/>
          <w:szCs w:val="24"/>
        </w:rPr>
      </w:pPr>
      <w:r>
        <w:rPr>
          <w:rFonts w:ascii="宋体" w:hAnsi="宋体" w:cs="宋体" w:hint="eastAsia"/>
          <w:sz w:val="24"/>
          <w:szCs w:val="24"/>
          <w:lang w:eastAsia="zh-Hans"/>
        </w:rPr>
        <w:t>二</w:t>
      </w:r>
      <w:r>
        <w:rPr>
          <w:rFonts w:ascii="宋体" w:hAnsi="宋体" w:cs="宋体"/>
          <w:sz w:val="24"/>
          <w:szCs w:val="24"/>
          <w:lang w:eastAsia="zh-Hans"/>
        </w:rPr>
        <w:t>、</w:t>
      </w:r>
      <w:r>
        <w:rPr>
          <w:rFonts w:ascii="宋体" w:hAnsi="宋体" w:cs="宋体" w:hint="eastAsia"/>
          <w:sz w:val="24"/>
          <w:szCs w:val="24"/>
        </w:rPr>
        <w:t>重视课程的实用性</w:t>
      </w:r>
    </w:p>
    <w:p w14:paraId="1D37BD2C" w14:textId="77777777" w:rsidR="00CA33D9" w:rsidRDefault="00CF1985">
      <w:pPr>
        <w:spacing w:line="360" w:lineRule="auto"/>
        <w:ind w:firstLineChars="200" w:firstLine="480"/>
        <w:jc w:val="left"/>
        <w:rPr>
          <w:rFonts w:ascii="宋体" w:hAnsi="宋体" w:cs="宋体"/>
          <w:sz w:val="24"/>
          <w:szCs w:val="24"/>
        </w:rPr>
      </w:pPr>
      <w:r>
        <w:rPr>
          <w:rFonts w:ascii="宋体" w:hAnsi="宋体" w:cs="宋体" w:hint="eastAsia"/>
          <w:sz w:val="24"/>
          <w:szCs w:val="24"/>
        </w:rPr>
        <w:lastRenderedPageBreak/>
        <w:t>高职高专学前教育专业的培养目标是幼儿园一线教师，其课程设置也要以此为出发点，考虑用人单位的需求以及学生职业发展的需要，重视课程的实用性和可操作性，以及加强技能的训练，技能理论双管齐下，同时还应加强职业道德教育和学习态度与方法的培训。此外，为加强学生的教育实践能力，在教法类专业课程的设置与教育实施上要有所创新，仅通过对教材的学习学生很难掌握其具体的教育方法，只有通过教育实践才能真正掌握。所以，在教育形式上要尽可能考虑为学生创造观摩学习和实施教育活动的机会，使学生就不再为了应付考试而进行机械的死记硬背，而是在实践中真正理解不同领域的教育原则和方法，同时学会了如何运用，形成了最初的职业能力。</w:t>
      </w:r>
    </w:p>
    <w:p w14:paraId="7E610BE9" w14:textId="77777777" w:rsidR="00CA33D9" w:rsidRDefault="00CF1985">
      <w:pPr>
        <w:spacing w:line="360" w:lineRule="auto"/>
        <w:ind w:firstLineChars="200" w:firstLine="480"/>
        <w:jc w:val="left"/>
        <w:rPr>
          <w:rFonts w:ascii="宋体" w:hAnsi="宋体" w:cs="宋体"/>
          <w:sz w:val="24"/>
          <w:szCs w:val="24"/>
        </w:rPr>
      </w:pPr>
      <w:r>
        <w:rPr>
          <w:rFonts w:ascii="宋体" w:hAnsi="宋体" w:cs="宋体" w:hint="eastAsia"/>
          <w:sz w:val="24"/>
          <w:szCs w:val="24"/>
          <w:lang w:eastAsia="zh-Hans"/>
        </w:rPr>
        <w:t>三</w:t>
      </w:r>
      <w:r>
        <w:rPr>
          <w:rFonts w:ascii="宋体" w:hAnsi="宋体" w:cs="宋体"/>
          <w:sz w:val="24"/>
          <w:szCs w:val="24"/>
          <w:lang w:eastAsia="zh-Hans"/>
        </w:rPr>
        <w:t>、</w:t>
      </w:r>
      <w:r>
        <w:rPr>
          <w:rFonts w:ascii="宋体" w:hAnsi="宋体" w:cs="宋体" w:hint="eastAsia"/>
          <w:sz w:val="24"/>
          <w:szCs w:val="24"/>
        </w:rPr>
        <w:t>组织丰富的学生活动</w:t>
      </w:r>
    </w:p>
    <w:p w14:paraId="6C12DC0F" w14:textId="77777777" w:rsidR="00CA33D9" w:rsidRDefault="00CF1985">
      <w:pPr>
        <w:spacing w:line="360" w:lineRule="auto"/>
        <w:ind w:firstLineChars="200" w:firstLine="480"/>
        <w:jc w:val="left"/>
        <w:rPr>
          <w:rFonts w:ascii="宋体" w:hAnsi="宋体" w:cs="宋体"/>
          <w:sz w:val="24"/>
          <w:szCs w:val="24"/>
        </w:rPr>
      </w:pPr>
      <w:r>
        <w:rPr>
          <w:rFonts w:ascii="宋体" w:hAnsi="宋体" w:cs="宋体" w:hint="eastAsia"/>
          <w:sz w:val="24"/>
          <w:szCs w:val="24"/>
        </w:rPr>
        <w:t>各种社团活动和比赛使大学生活变得丰富多彩，可以借助这些活动帮助学生更好掌握和运用所学技能，组织丰富的学生活动可以一举数得，比如通过组织各种技能大赛、舞蹈协会、书法协会等形式的活动，既能够巩固学生的专业技能，又锻炼了他们的胆识，还能培养其专业认同感，为将来形成积极的工作态度和良好的职业能力打下基础。</w:t>
      </w:r>
    </w:p>
    <w:p w14:paraId="2A911360" w14:textId="77777777" w:rsidR="00CA33D9" w:rsidRDefault="00CF1985">
      <w:pPr>
        <w:spacing w:line="360" w:lineRule="auto"/>
        <w:ind w:firstLineChars="200" w:firstLine="480"/>
        <w:jc w:val="left"/>
        <w:rPr>
          <w:rFonts w:ascii="宋体" w:hAnsi="宋体" w:cs="宋体"/>
          <w:sz w:val="24"/>
          <w:szCs w:val="24"/>
        </w:rPr>
      </w:pPr>
      <w:r>
        <w:rPr>
          <w:rFonts w:ascii="宋体" w:hAnsi="宋体" w:cs="宋体" w:hint="eastAsia"/>
          <w:sz w:val="24"/>
          <w:szCs w:val="24"/>
          <w:lang w:eastAsia="zh-Hans"/>
        </w:rPr>
        <w:t>四</w:t>
      </w:r>
      <w:r>
        <w:rPr>
          <w:rFonts w:ascii="宋体" w:hAnsi="宋体" w:cs="宋体"/>
          <w:sz w:val="24"/>
          <w:szCs w:val="24"/>
          <w:lang w:eastAsia="zh-Hans"/>
        </w:rPr>
        <w:t>、</w:t>
      </w:r>
      <w:r>
        <w:rPr>
          <w:rFonts w:ascii="宋体" w:hAnsi="宋体" w:cs="宋体" w:hint="eastAsia"/>
          <w:sz w:val="24"/>
          <w:szCs w:val="24"/>
        </w:rPr>
        <w:t>重视学生的见习实习</w:t>
      </w:r>
    </w:p>
    <w:p w14:paraId="1AA12152" w14:textId="77777777" w:rsidR="00CA33D9" w:rsidRDefault="00CF1985">
      <w:pPr>
        <w:spacing w:line="360" w:lineRule="auto"/>
        <w:ind w:firstLineChars="200" w:firstLine="480"/>
        <w:jc w:val="left"/>
        <w:rPr>
          <w:rFonts w:ascii="宋体" w:hAnsi="宋体" w:cs="宋体"/>
          <w:sz w:val="24"/>
          <w:szCs w:val="24"/>
        </w:rPr>
      </w:pPr>
      <w:r>
        <w:rPr>
          <w:rFonts w:ascii="宋体" w:hAnsi="宋体" w:cs="宋体" w:hint="eastAsia"/>
          <w:sz w:val="24"/>
          <w:szCs w:val="24"/>
        </w:rPr>
        <w:t>高职高专学前教育专业应重视学生的见习实习活动，做到教与学的有机统一，把学习知识与培养实际工作能力融为一体。重视学生的见习实习是为了缩短理论与实践的距离，在见习实习的过程中他们既是学生又是老师，在这个过程中他们能把所学知识应用于实践，发现自身的问题以及未来努力的方向，使得职业能力逐步得到提升。见习时间较短，一般一周左右，主要让学生对幼教职业有更深刻的理解与认识，更好地了解将来自己所从事的工作的性质和意义。实习时间相</w:t>
      </w:r>
      <w:r>
        <w:rPr>
          <w:rFonts w:ascii="宋体" w:hAnsi="宋体" w:cs="宋体" w:hint="eastAsia"/>
          <w:sz w:val="24"/>
          <w:szCs w:val="24"/>
        </w:rPr>
        <w:lastRenderedPageBreak/>
        <w:t>对较长，一般半年左右，学生在这一阶段真正投入到幼教工作中，在工作中學习、成长，形成初步的职业能力，为其以后的职业发展打下基础。此外，很多院校都有各种不同功能的实训室或实训基地，应该很好地建设起来并投入使用，可以帮助学生更好更快地成长。</w:t>
      </w:r>
    </w:p>
    <w:p w14:paraId="3287F94B" w14:textId="77777777" w:rsidR="00CA33D9" w:rsidRDefault="00CA33D9">
      <w:pPr>
        <w:spacing w:line="360" w:lineRule="auto"/>
        <w:ind w:firstLineChars="200" w:firstLine="480"/>
        <w:jc w:val="left"/>
        <w:rPr>
          <w:rFonts w:ascii="宋体" w:hAnsi="宋体" w:cs="宋体"/>
          <w:sz w:val="24"/>
          <w:szCs w:val="24"/>
        </w:rPr>
      </w:pPr>
    </w:p>
    <w:p w14:paraId="2573760F" w14:textId="77777777" w:rsidR="00CA33D9" w:rsidRDefault="00CF1985">
      <w:pPr>
        <w:spacing w:line="360" w:lineRule="auto"/>
        <w:ind w:firstLineChars="200" w:firstLine="480"/>
        <w:jc w:val="left"/>
        <w:rPr>
          <w:rFonts w:ascii="宋体" w:hAnsi="宋体" w:cs="宋体"/>
          <w:sz w:val="24"/>
          <w:szCs w:val="24"/>
        </w:rPr>
      </w:pPr>
      <w:r>
        <w:rPr>
          <w:rFonts w:ascii="宋体" w:hAnsi="宋体" w:cs="宋体" w:hint="eastAsia"/>
          <w:sz w:val="24"/>
          <w:szCs w:val="24"/>
        </w:rPr>
        <w:t xml:space="preserve">                                    广州珠江职业技术学院</w:t>
      </w:r>
    </w:p>
    <w:p w14:paraId="5984DFAF" w14:textId="3A1EC721" w:rsidR="00CA33D9" w:rsidRDefault="00CF1985">
      <w:pPr>
        <w:spacing w:line="360" w:lineRule="auto"/>
        <w:ind w:firstLineChars="200" w:firstLine="480"/>
        <w:jc w:val="left"/>
        <w:rPr>
          <w:rFonts w:ascii="宋体" w:hAnsi="宋体" w:cs="宋体"/>
          <w:sz w:val="24"/>
          <w:szCs w:val="24"/>
        </w:rPr>
      </w:pPr>
      <w:r>
        <w:rPr>
          <w:rFonts w:ascii="宋体" w:hAnsi="宋体" w:cs="宋体" w:hint="eastAsia"/>
          <w:sz w:val="24"/>
          <w:szCs w:val="24"/>
        </w:rPr>
        <w:t xml:space="preserve">                                          教育学院</w:t>
      </w:r>
    </w:p>
    <w:p w14:paraId="59862C4B" w14:textId="5DD0BA65" w:rsidR="00CA33D9" w:rsidRDefault="00CF1985">
      <w:pPr>
        <w:spacing w:line="360" w:lineRule="auto"/>
        <w:ind w:firstLineChars="200" w:firstLine="480"/>
        <w:jc w:val="left"/>
        <w:rPr>
          <w:rFonts w:ascii="宋体" w:hAnsi="宋体" w:cs="宋体"/>
          <w:sz w:val="24"/>
          <w:szCs w:val="24"/>
        </w:rPr>
      </w:pPr>
      <w:r>
        <w:rPr>
          <w:rFonts w:ascii="宋体" w:hAnsi="宋体" w:cs="宋体" w:hint="eastAsia"/>
          <w:sz w:val="24"/>
          <w:szCs w:val="24"/>
        </w:rPr>
        <w:t xml:space="preserve">                                        </w:t>
      </w:r>
      <w:r>
        <w:rPr>
          <w:rFonts w:ascii="宋体" w:hAnsi="宋体" w:cs="宋体"/>
          <w:sz w:val="24"/>
          <w:szCs w:val="24"/>
        </w:rPr>
        <w:t xml:space="preserve"> </w:t>
      </w:r>
      <w:r>
        <w:rPr>
          <w:rFonts w:ascii="宋体" w:hAnsi="宋体" w:cs="宋体" w:hint="eastAsia"/>
          <w:sz w:val="24"/>
          <w:szCs w:val="24"/>
        </w:rPr>
        <w:t>2020年1月</w:t>
      </w:r>
      <w:r>
        <w:rPr>
          <w:rFonts w:ascii="宋体" w:hAnsi="宋体" w:cs="宋体"/>
          <w:sz w:val="24"/>
          <w:szCs w:val="24"/>
        </w:rPr>
        <w:t>1</w:t>
      </w:r>
      <w:r w:rsidR="00424EA1">
        <w:rPr>
          <w:rFonts w:ascii="宋体" w:hAnsi="宋体" w:cs="宋体" w:hint="eastAsia"/>
          <w:sz w:val="24"/>
          <w:szCs w:val="24"/>
        </w:rPr>
        <w:t>0</w:t>
      </w:r>
      <w:bookmarkStart w:id="0" w:name="_GoBack"/>
      <w:bookmarkEnd w:id="0"/>
      <w:r>
        <w:rPr>
          <w:rFonts w:ascii="宋体" w:hAnsi="宋体" w:cs="宋体" w:hint="eastAsia"/>
          <w:sz w:val="24"/>
          <w:szCs w:val="24"/>
        </w:rPr>
        <w:t>日</w:t>
      </w:r>
    </w:p>
    <w:p w14:paraId="0B5E0C6C" w14:textId="77777777" w:rsidR="00CA33D9" w:rsidRDefault="00CA33D9">
      <w:pPr>
        <w:spacing w:line="360" w:lineRule="auto"/>
        <w:ind w:firstLineChars="200" w:firstLine="480"/>
        <w:jc w:val="left"/>
        <w:rPr>
          <w:rFonts w:ascii="宋体" w:hAnsi="宋体" w:cs="宋体"/>
          <w:sz w:val="24"/>
          <w:szCs w:val="24"/>
        </w:rPr>
      </w:pPr>
    </w:p>
    <w:p w14:paraId="320F302D" w14:textId="77777777" w:rsidR="00CA33D9" w:rsidRDefault="00CA33D9">
      <w:pPr>
        <w:ind w:firstLineChars="200" w:firstLine="480"/>
        <w:rPr>
          <w:rFonts w:ascii="宋体" w:hAnsi="宋体" w:cs="宋体"/>
          <w:sz w:val="24"/>
          <w:szCs w:val="24"/>
          <w:lang w:eastAsia="zh-Hans"/>
        </w:rPr>
      </w:pPr>
    </w:p>
    <w:sectPr w:rsidR="00CA33D9">
      <w:pgSz w:w="10820" w:h="13946"/>
      <w:pgMar w:top="1440" w:right="1803" w:bottom="1440" w:left="1803" w:header="0" w:footer="0"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08CBE5" w14:textId="77777777" w:rsidR="00F72562" w:rsidRDefault="00F72562" w:rsidP="006C6D0C">
      <w:r>
        <w:separator/>
      </w:r>
    </w:p>
  </w:endnote>
  <w:endnote w:type="continuationSeparator" w:id="0">
    <w:p w14:paraId="5C87B28C" w14:textId="77777777" w:rsidR="00F72562" w:rsidRDefault="00F72562" w:rsidP="006C6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D4CA4E" w14:textId="77777777" w:rsidR="00F72562" w:rsidRDefault="00F72562" w:rsidP="006C6D0C">
      <w:r>
        <w:separator/>
      </w:r>
    </w:p>
  </w:footnote>
  <w:footnote w:type="continuationSeparator" w:id="0">
    <w:p w14:paraId="01F88622" w14:textId="77777777" w:rsidR="00F72562" w:rsidRDefault="00F72562" w:rsidP="006C6D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6AC46"/>
    <w:multiLevelType w:val="singleLevel"/>
    <w:tmpl w:val="5FF6AC46"/>
    <w:lvl w:ilvl="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ADA00F"/>
    <w:rsid w:val="6BADA00F"/>
    <w:rsid w:val="B7FF071B"/>
    <w:rsid w:val="E5DDE585"/>
    <w:rsid w:val="EF7B658B"/>
    <w:rsid w:val="FCB70D7A"/>
    <w:rsid w:val="00424EA1"/>
    <w:rsid w:val="006C6D0C"/>
    <w:rsid w:val="0070034C"/>
    <w:rsid w:val="00CA33D9"/>
    <w:rsid w:val="00CF1985"/>
    <w:rsid w:val="00E07481"/>
    <w:rsid w:val="00F72562"/>
    <w:rsid w:val="175E2130"/>
    <w:rsid w:val="18121C2E"/>
    <w:rsid w:val="1E625DF7"/>
    <w:rsid w:val="20E66126"/>
    <w:rsid w:val="252A7C43"/>
    <w:rsid w:val="2C032025"/>
    <w:rsid w:val="31613D7C"/>
    <w:rsid w:val="37FF037D"/>
    <w:rsid w:val="3A5B33BB"/>
    <w:rsid w:val="3FAD1F4A"/>
    <w:rsid w:val="4D9F3276"/>
    <w:rsid w:val="510F4DA8"/>
    <w:rsid w:val="5294252E"/>
    <w:rsid w:val="567D370C"/>
    <w:rsid w:val="5CEC2846"/>
    <w:rsid w:val="5FFEF49B"/>
    <w:rsid w:val="67FE25C0"/>
    <w:rsid w:val="687B4776"/>
    <w:rsid w:val="6BADA00F"/>
    <w:rsid w:val="6F573CCB"/>
    <w:rsid w:val="74B54C9B"/>
    <w:rsid w:val="77587EA4"/>
    <w:rsid w:val="7D5A25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23A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Normal (Web)"/>
    <w:basedOn w:val="a"/>
    <w:pPr>
      <w:spacing w:beforeAutospacing="1" w:afterAutospacing="1"/>
      <w:jc w:val="left"/>
    </w:pPr>
    <w:rPr>
      <w:rFonts w:cs="Times New Roman"/>
      <w:kern w:val="0"/>
      <w:sz w:val="24"/>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4">
    <w:name w:val="_Style 14"/>
    <w:qFormat/>
    <w:pPr>
      <w:widowControl w:val="0"/>
      <w:ind w:firstLine="420"/>
      <w:jc w:val="both"/>
    </w:pPr>
    <w:rPr>
      <w:rFonts w:ascii="Arial Unicode MS" w:eastAsia="Arial Unicode MS" w:hAnsi="Arial Unicode MS" w:cs="Arial Unicode MS" w:hint="eastAsia"/>
      <w:color w:val="000000"/>
      <w:kern w:val="2"/>
      <w:sz w:val="21"/>
      <w:szCs w:val="21"/>
      <w:u w:color="000000"/>
    </w:rPr>
  </w:style>
  <w:style w:type="paragraph" w:customStyle="1" w:styleId="1">
    <w:name w:val="正文1"/>
    <w:qFormat/>
    <w:pPr>
      <w:widowControl w:val="0"/>
      <w:jc w:val="both"/>
    </w:pPr>
    <w:rPr>
      <w:rFonts w:ascii="Arial Unicode MS" w:eastAsia="Arial Unicode MS" w:hAnsi="Arial Unicode MS" w:cs="Arial Unicode MS" w:hint="eastAsia"/>
      <w:color w:val="000000"/>
      <w:kern w:val="2"/>
      <w:sz w:val="21"/>
      <w:szCs w:val="21"/>
      <w:u w:color="000000"/>
    </w:rPr>
  </w:style>
  <w:style w:type="paragraph" w:styleId="a6">
    <w:name w:val="header"/>
    <w:basedOn w:val="a"/>
    <w:link w:val="Char"/>
    <w:rsid w:val="006C6D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6C6D0C"/>
    <w:rPr>
      <w:rFonts w:asciiTheme="minorHAnsi" w:hAnsiTheme="minorHAnsi" w:cstheme="minorBidi"/>
      <w:kern w:val="2"/>
      <w:sz w:val="18"/>
      <w:szCs w:val="18"/>
    </w:rPr>
  </w:style>
  <w:style w:type="character" w:styleId="a7">
    <w:name w:val="annotation reference"/>
    <w:basedOn w:val="a0"/>
    <w:rsid w:val="006C6D0C"/>
    <w:rPr>
      <w:sz w:val="21"/>
      <w:szCs w:val="21"/>
    </w:rPr>
  </w:style>
  <w:style w:type="paragraph" w:styleId="a8">
    <w:name w:val="annotation text"/>
    <w:basedOn w:val="a"/>
    <w:link w:val="Char0"/>
    <w:rsid w:val="006C6D0C"/>
    <w:pPr>
      <w:jc w:val="left"/>
    </w:pPr>
  </w:style>
  <w:style w:type="character" w:customStyle="1" w:styleId="Char0">
    <w:name w:val="批注文字 Char"/>
    <w:basedOn w:val="a0"/>
    <w:link w:val="a8"/>
    <w:rsid w:val="006C6D0C"/>
    <w:rPr>
      <w:rFonts w:asciiTheme="minorHAnsi" w:hAnsiTheme="minorHAnsi" w:cstheme="minorBidi"/>
      <w:kern w:val="2"/>
      <w:sz w:val="21"/>
      <w:szCs w:val="22"/>
    </w:rPr>
  </w:style>
  <w:style w:type="paragraph" w:styleId="a9">
    <w:name w:val="annotation subject"/>
    <w:basedOn w:val="a8"/>
    <w:next w:val="a8"/>
    <w:link w:val="Char1"/>
    <w:rsid w:val="006C6D0C"/>
    <w:rPr>
      <w:b/>
      <w:bCs/>
    </w:rPr>
  </w:style>
  <w:style w:type="character" w:customStyle="1" w:styleId="Char1">
    <w:name w:val="批注主题 Char"/>
    <w:basedOn w:val="Char0"/>
    <w:link w:val="a9"/>
    <w:rsid w:val="006C6D0C"/>
    <w:rPr>
      <w:rFonts w:asciiTheme="minorHAnsi" w:hAnsiTheme="minorHAnsi" w:cstheme="minorBidi"/>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Normal (Web)"/>
    <w:basedOn w:val="a"/>
    <w:pPr>
      <w:spacing w:beforeAutospacing="1" w:afterAutospacing="1"/>
      <w:jc w:val="left"/>
    </w:pPr>
    <w:rPr>
      <w:rFonts w:cs="Times New Roman"/>
      <w:kern w:val="0"/>
      <w:sz w:val="24"/>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4">
    <w:name w:val="_Style 14"/>
    <w:qFormat/>
    <w:pPr>
      <w:widowControl w:val="0"/>
      <w:ind w:firstLine="420"/>
      <w:jc w:val="both"/>
    </w:pPr>
    <w:rPr>
      <w:rFonts w:ascii="Arial Unicode MS" w:eastAsia="Arial Unicode MS" w:hAnsi="Arial Unicode MS" w:cs="Arial Unicode MS" w:hint="eastAsia"/>
      <w:color w:val="000000"/>
      <w:kern w:val="2"/>
      <w:sz w:val="21"/>
      <w:szCs w:val="21"/>
      <w:u w:color="000000"/>
    </w:rPr>
  </w:style>
  <w:style w:type="paragraph" w:customStyle="1" w:styleId="1">
    <w:name w:val="正文1"/>
    <w:qFormat/>
    <w:pPr>
      <w:widowControl w:val="0"/>
      <w:jc w:val="both"/>
    </w:pPr>
    <w:rPr>
      <w:rFonts w:ascii="Arial Unicode MS" w:eastAsia="Arial Unicode MS" w:hAnsi="Arial Unicode MS" w:cs="Arial Unicode MS" w:hint="eastAsia"/>
      <w:color w:val="000000"/>
      <w:kern w:val="2"/>
      <w:sz w:val="21"/>
      <w:szCs w:val="21"/>
      <w:u w:color="000000"/>
    </w:rPr>
  </w:style>
  <w:style w:type="paragraph" w:styleId="a6">
    <w:name w:val="header"/>
    <w:basedOn w:val="a"/>
    <w:link w:val="Char"/>
    <w:rsid w:val="006C6D0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6C6D0C"/>
    <w:rPr>
      <w:rFonts w:asciiTheme="minorHAnsi" w:hAnsiTheme="minorHAnsi" w:cstheme="minorBidi"/>
      <w:kern w:val="2"/>
      <w:sz w:val="18"/>
      <w:szCs w:val="18"/>
    </w:rPr>
  </w:style>
  <w:style w:type="character" w:styleId="a7">
    <w:name w:val="annotation reference"/>
    <w:basedOn w:val="a0"/>
    <w:rsid w:val="006C6D0C"/>
    <w:rPr>
      <w:sz w:val="21"/>
      <w:szCs w:val="21"/>
    </w:rPr>
  </w:style>
  <w:style w:type="paragraph" w:styleId="a8">
    <w:name w:val="annotation text"/>
    <w:basedOn w:val="a"/>
    <w:link w:val="Char0"/>
    <w:rsid w:val="006C6D0C"/>
    <w:pPr>
      <w:jc w:val="left"/>
    </w:pPr>
  </w:style>
  <w:style w:type="character" w:customStyle="1" w:styleId="Char0">
    <w:name w:val="批注文字 Char"/>
    <w:basedOn w:val="a0"/>
    <w:link w:val="a8"/>
    <w:rsid w:val="006C6D0C"/>
    <w:rPr>
      <w:rFonts w:asciiTheme="minorHAnsi" w:hAnsiTheme="minorHAnsi" w:cstheme="minorBidi"/>
      <w:kern w:val="2"/>
      <w:sz w:val="21"/>
      <w:szCs w:val="22"/>
    </w:rPr>
  </w:style>
  <w:style w:type="paragraph" w:styleId="a9">
    <w:name w:val="annotation subject"/>
    <w:basedOn w:val="a8"/>
    <w:next w:val="a8"/>
    <w:link w:val="Char1"/>
    <w:rsid w:val="006C6D0C"/>
    <w:rPr>
      <w:b/>
      <w:bCs/>
    </w:rPr>
  </w:style>
  <w:style w:type="character" w:customStyle="1" w:styleId="Char1">
    <w:name w:val="批注主题 Char"/>
    <w:basedOn w:val="Char0"/>
    <w:link w:val="a9"/>
    <w:rsid w:val="006C6D0C"/>
    <w:rPr>
      <w:rFonts w:asciiTheme="minorHAnsi"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731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902</Words>
  <Characters>5142</Characters>
  <Application>Microsoft Office Word</Application>
  <DocSecurity>0</DocSecurity>
  <Lines>42</Lines>
  <Paragraphs>12</Paragraphs>
  <ScaleCrop>false</ScaleCrop>
  <Company/>
  <LinksUpToDate>false</LinksUpToDate>
  <CharactersWithSpaces>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liujuping</dc:creator>
  <cp:lastModifiedBy>Administrator</cp:lastModifiedBy>
  <cp:revision>3</cp:revision>
  <dcterms:created xsi:type="dcterms:W3CDTF">2021-01-29T03:35:00Z</dcterms:created>
  <dcterms:modified xsi:type="dcterms:W3CDTF">2021-01-31T05:42:00Z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